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5137E" w14:textId="25D47E4B" w:rsidR="00797444" w:rsidRPr="00797444" w:rsidRDefault="00B431E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noProof/>
          <w:sz w:val="24"/>
          <w:szCs w:val="24"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444" w:rsidRPr="00611956">
        <w:rPr>
          <w:b/>
        </w:rPr>
        <w:t xml:space="preserve"> </w:t>
      </w:r>
    </w:p>
    <w:p w14:paraId="73F98C0E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Республика Саха (Якутия)</w:t>
      </w:r>
    </w:p>
    <w:p w14:paraId="477EF9A2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Муниципальный район «Мирнинский район»</w:t>
      </w:r>
    </w:p>
    <w:p w14:paraId="6D3BA220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Городское поселение «Город Удачный»</w:t>
      </w:r>
    </w:p>
    <w:p w14:paraId="23C7A382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Городской Совет депутатов</w:t>
      </w:r>
    </w:p>
    <w:p w14:paraId="3CD86BB2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  <w:lang w:val="en-US"/>
        </w:rPr>
        <w:t>V</w:t>
      </w:r>
      <w:r w:rsidRPr="00797444">
        <w:rPr>
          <w:b/>
          <w:sz w:val="24"/>
          <w:szCs w:val="24"/>
        </w:rPr>
        <w:t xml:space="preserve"> созыв</w:t>
      </w:r>
    </w:p>
    <w:p w14:paraId="55A871B7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3A1F6275" w14:textId="77777777" w:rsidR="00797444" w:rsidRPr="00797444" w:rsidRDefault="0079744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Х</w:t>
      </w:r>
      <w:r w:rsidRPr="00797444">
        <w:rPr>
          <w:b/>
          <w:sz w:val="24"/>
          <w:szCs w:val="24"/>
          <w:lang w:val="en-US"/>
        </w:rPr>
        <w:t>XIX</w:t>
      </w:r>
      <w:r w:rsidRPr="00797444">
        <w:rPr>
          <w:b/>
          <w:sz w:val="24"/>
          <w:szCs w:val="24"/>
        </w:rPr>
        <w:t xml:space="preserve"> СЕССИЯ</w:t>
      </w:r>
    </w:p>
    <w:p w14:paraId="6110E856" w14:textId="77777777" w:rsidR="00797444" w:rsidRPr="00797444" w:rsidRDefault="00797444" w:rsidP="00581A8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60AE102B" w14:textId="77777777" w:rsidR="00797444" w:rsidRPr="00797444" w:rsidRDefault="00797444" w:rsidP="00581A8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РЕШЕНИЕ</w:t>
      </w:r>
    </w:p>
    <w:p w14:paraId="10AF352A" w14:textId="77777777" w:rsidR="00797444" w:rsidRPr="00797444" w:rsidRDefault="00797444" w:rsidP="00581A82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2C97432F" w14:textId="54B6D63C" w:rsidR="00797444" w:rsidRPr="00797444" w:rsidRDefault="00797444" w:rsidP="00581A82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30 апреля 2025 г.                                                                                                                №29-</w:t>
      </w:r>
      <w:r>
        <w:rPr>
          <w:b/>
          <w:sz w:val="24"/>
          <w:szCs w:val="24"/>
        </w:rPr>
        <w:t>4</w:t>
      </w:r>
      <w:r w:rsidRPr="00797444">
        <w:rPr>
          <w:b/>
          <w:sz w:val="24"/>
          <w:szCs w:val="24"/>
        </w:rPr>
        <w:t xml:space="preserve"> </w:t>
      </w:r>
    </w:p>
    <w:p w14:paraId="6D8DA03B" w14:textId="238F607D" w:rsidR="009C794E" w:rsidRPr="00716622" w:rsidRDefault="009C794E" w:rsidP="00581A82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28B0E0EA" w14:textId="77777777" w:rsidR="009D2174" w:rsidRPr="00797444" w:rsidRDefault="009D217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О внесении изменений в Решение городского Совета депутатов</w:t>
      </w:r>
    </w:p>
    <w:p w14:paraId="2A684294" w14:textId="553C9C91" w:rsidR="00797444" w:rsidRDefault="009D2174" w:rsidP="00581A82">
      <w:pPr>
        <w:pStyle w:val="2"/>
        <w:ind w:firstLine="0"/>
      </w:pPr>
      <w:proofErr w:type="gramStart"/>
      <w:r w:rsidRPr="00797444">
        <w:t>от</w:t>
      </w:r>
      <w:proofErr w:type="gramEnd"/>
      <w:r w:rsidRPr="00797444">
        <w:t xml:space="preserve"> 29 ноября 2016 года № 41-1 «Об утверждении Положения о налогах и сборах муниципального образования «Город Удачный»</w:t>
      </w:r>
      <w:r w:rsidR="00797444">
        <w:t xml:space="preserve"> </w:t>
      </w:r>
      <w:r w:rsidR="00797444" w:rsidRPr="00797444">
        <w:t>Мирнинского района</w:t>
      </w:r>
    </w:p>
    <w:p w14:paraId="2C6367B5" w14:textId="246F19C7" w:rsidR="00321AAF" w:rsidRPr="00797444" w:rsidRDefault="009D2174" w:rsidP="00581A8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97444">
        <w:rPr>
          <w:b/>
          <w:sz w:val="24"/>
          <w:szCs w:val="24"/>
        </w:rPr>
        <w:t>Республики Саха (Якутия)»</w:t>
      </w:r>
    </w:p>
    <w:p w14:paraId="63D2D957" w14:textId="77777777" w:rsidR="009D2174" w:rsidRPr="00716622" w:rsidRDefault="009D2174" w:rsidP="00581A82">
      <w:pPr>
        <w:suppressAutoHyphens/>
        <w:spacing w:line="360" w:lineRule="auto"/>
        <w:rPr>
          <w:sz w:val="24"/>
          <w:szCs w:val="24"/>
        </w:rPr>
      </w:pPr>
    </w:p>
    <w:p w14:paraId="72CE4D06" w14:textId="3DFC5729" w:rsidR="001B4D6B" w:rsidRPr="00A04CEF" w:rsidRDefault="00850FE5" w:rsidP="00581A82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FC457C">
        <w:rPr>
          <w:sz w:val="24"/>
          <w:szCs w:val="24"/>
        </w:rPr>
        <w:t>В соответствии с глав</w:t>
      </w:r>
      <w:r w:rsidR="00D41B8B" w:rsidRPr="00FC457C">
        <w:rPr>
          <w:sz w:val="24"/>
          <w:szCs w:val="24"/>
        </w:rPr>
        <w:t>ами</w:t>
      </w:r>
      <w:r w:rsidRPr="00FC457C">
        <w:rPr>
          <w:sz w:val="24"/>
          <w:szCs w:val="24"/>
        </w:rPr>
        <w:t xml:space="preserve"> 31</w:t>
      </w:r>
      <w:r w:rsidR="00D41B8B" w:rsidRPr="00FC457C">
        <w:rPr>
          <w:sz w:val="24"/>
          <w:szCs w:val="24"/>
        </w:rPr>
        <w:t xml:space="preserve"> и 32</w:t>
      </w:r>
      <w:r w:rsidRPr="00FC457C">
        <w:rPr>
          <w:sz w:val="24"/>
          <w:szCs w:val="24"/>
        </w:rPr>
        <w:t xml:space="preserve"> Налогового кодекса Российской Федерации, статьей 65 Земельного кодекса Российской Федерации</w:t>
      </w:r>
      <w:r w:rsidR="00AD4C0B" w:rsidRPr="00FC457C">
        <w:rPr>
          <w:sz w:val="24"/>
          <w:szCs w:val="24"/>
        </w:rPr>
        <w:t xml:space="preserve">, </w:t>
      </w:r>
      <w:r w:rsidR="009D2174" w:rsidRPr="00FC457C">
        <w:rPr>
          <w:bCs/>
          <w:sz w:val="24"/>
          <w:szCs w:val="24"/>
        </w:rPr>
        <w:t xml:space="preserve">Указом Главы Республики Саха (Якутия) от 23 октября 2023 года № 80 «О мерах поддержки участников специальной военной операции и членов их семей в </w:t>
      </w:r>
      <w:r w:rsidR="009D2174" w:rsidRPr="00FC457C">
        <w:rPr>
          <w:sz w:val="24"/>
          <w:szCs w:val="24"/>
        </w:rPr>
        <w:t>период проведения специальной военной операции»</w:t>
      </w:r>
      <w:r w:rsidR="00AD4C0B" w:rsidRPr="00FC457C">
        <w:rPr>
          <w:sz w:val="24"/>
          <w:szCs w:val="24"/>
        </w:rPr>
        <w:t>,</w:t>
      </w:r>
      <w:r w:rsidR="001B4D6B" w:rsidRPr="00FC457C">
        <w:rPr>
          <w:sz w:val="24"/>
          <w:szCs w:val="24"/>
        </w:rPr>
        <w:t xml:space="preserve"> </w:t>
      </w:r>
      <w:r w:rsidR="00AD4C0B" w:rsidRPr="00FC457C">
        <w:rPr>
          <w:sz w:val="24"/>
          <w:szCs w:val="24"/>
        </w:rPr>
        <w:t>учитывая</w:t>
      </w:r>
      <w:r w:rsidR="00AD4C0B">
        <w:rPr>
          <w:sz w:val="24"/>
          <w:szCs w:val="24"/>
        </w:rPr>
        <w:t xml:space="preserve"> изменения</w:t>
      </w:r>
      <w:r w:rsidR="00AD4C0B" w:rsidRPr="001B4D6B">
        <w:rPr>
          <w:sz w:val="24"/>
          <w:szCs w:val="24"/>
        </w:rPr>
        <w:t xml:space="preserve"> наименований</w:t>
      </w:r>
      <w:r w:rsidR="00AD4C0B">
        <w:rPr>
          <w:sz w:val="24"/>
          <w:szCs w:val="24"/>
        </w:rPr>
        <w:t xml:space="preserve"> муниципального образования</w:t>
      </w:r>
      <w:r w:rsidR="00AD4C0B" w:rsidRPr="001B4D6B">
        <w:rPr>
          <w:sz w:val="24"/>
          <w:szCs w:val="24"/>
        </w:rPr>
        <w:t xml:space="preserve"> и органов местного самоуправления согласно требованиям </w:t>
      </w:r>
      <w:r w:rsidR="00AD4C0B" w:rsidRPr="001B4D6B">
        <w:rPr>
          <w:rFonts w:eastAsiaTheme="minorHAnsi"/>
          <w:sz w:val="24"/>
          <w:szCs w:val="24"/>
          <w:lang w:eastAsia="en-US"/>
        </w:rPr>
        <w:t xml:space="preserve">Федерального закона от 1 мая 2019 года </w:t>
      </w:r>
      <w:r w:rsidR="00AD4C0B">
        <w:rPr>
          <w:rFonts w:eastAsiaTheme="minorHAnsi"/>
          <w:sz w:val="24"/>
          <w:szCs w:val="24"/>
          <w:lang w:eastAsia="en-US"/>
        </w:rPr>
        <w:t xml:space="preserve">№ </w:t>
      </w:r>
      <w:r w:rsidR="00AD4C0B" w:rsidRPr="001B4D6B">
        <w:rPr>
          <w:rFonts w:eastAsiaTheme="minorHAnsi"/>
          <w:sz w:val="24"/>
          <w:szCs w:val="24"/>
          <w:lang w:eastAsia="en-US"/>
        </w:rPr>
        <w:t xml:space="preserve">87-ФЗ </w:t>
      </w:r>
      <w:r w:rsidR="00AD4C0B">
        <w:rPr>
          <w:rFonts w:eastAsiaTheme="minorHAnsi"/>
          <w:sz w:val="24"/>
          <w:szCs w:val="24"/>
          <w:lang w:eastAsia="en-US"/>
        </w:rPr>
        <w:t>«</w:t>
      </w:r>
      <w:r w:rsidR="00AD4C0B" w:rsidRPr="001B4D6B">
        <w:rPr>
          <w:rFonts w:eastAsiaTheme="minorHAnsi"/>
          <w:sz w:val="24"/>
          <w:szCs w:val="24"/>
          <w:lang w:eastAsia="en-US"/>
        </w:rPr>
        <w:t xml:space="preserve">О внесении изменений в Федеральный закон </w:t>
      </w:r>
      <w:r w:rsidR="00AD4C0B">
        <w:rPr>
          <w:rFonts w:eastAsiaTheme="minorHAnsi"/>
          <w:sz w:val="24"/>
          <w:szCs w:val="24"/>
          <w:lang w:eastAsia="en-US"/>
        </w:rPr>
        <w:t>«</w:t>
      </w:r>
      <w:r w:rsidR="00AD4C0B" w:rsidRPr="001B4D6B">
        <w:rPr>
          <w:rFonts w:eastAsiaTheme="minorHAnsi"/>
          <w:sz w:val="24"/>
          <w:szCs w:val="24"/>
          <w:lang w:eastAsia="en-US"/>
        </w:rPr>
        <w:t>Об общих принципах организации местного самоуправления в Российской Федерации</w:t>
      </w:r>
      <w:r w:rsidR="00AD4C0B">
        <w:rPr>
          <w:rFonts w:eastAsiaTheme="minorHAnsi"/>
          <w:sz w:val="24"/>
          <w:szCs w:val="24"/>
          <w:lang w:eastAsia="en-US"/>
        </w:rPr>
        <w:t>»</w:t>
      </w:r>
      <w:r w:rsidR="00AD4C0B" w:rsidRPr="001B4D6B">
        <w:rPr>
          <w:sz w:val="24"/>
          <w:szCs w:val="24"/>
        </w:rPr>
        <w:t>, руководствуясь Уставом городского поселения «Город Удачный» муниципального района</w:t>
      </w:r>
      <w:r w:rsidR="00AD4C0B">
        <w:rPr>
          <w:sz w:val="24"/>
          <w:szCs w:val="24"/>
        </w:rPr>
        <w:t xml:space="preserve"> </w:t>
      </w:r>
      <w:r w:rsidR="00AD4C0B" w:rsidRPr="001B4D6B">
        <w:rPr>
          <w:sz w:val="24"/>
          <w:szCs w:val="24"/>
        </w:rPr>
        <w:t>«Мирнинский район» Республики Саха (Якутия),</w:t>
      </w:r>
      <w:r w:rsidR="00AD4C0B">
        <w:rPr>
          <w:sz w:val="24"/>
          <w:szCs w:val="24"/>
        </w:rPr>
        <w:t xml:space="preserve"> </w:t>
      </w:r>
      <w:r w:rsidR="001B4D6B" w:rsidRPr="00A04CEF">
        <w:rPr>
          <w:b/>
          <w:sz w:val="24"/>
          <w:szCs w:val="24"/>
        </w:rPr>
        <w:t>городской Совет депутатов решил:</w:t>
      </w:r>
    </w:p>
    <w:p w14:paraId="1AF54329" w14:textId="5CBACA29" w:rsidR="0090152A" w:rsidRPr="00A04CEF" w:rsidRDefault="0090152A" w:rsidP="00581A82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A04CEF">
        <w:t xml:space="preserve">Внести в решение городского Совета депутатов </w:t>
      </w:r>
      <w:r w:rsidRPr="00A04CEF">
        <w:rPr>
          <w:bCs/>
        </w:rPr>
        <w:t>от</w:t>
      </w:r>
      <w:r w:rsidRPr="00A04CEF">
        <w:t xml:space="preserve"> 2</w:t>
      </w:r>
      <w:r w:rsidR="00A04CEF" w:rsidRPr="00A04CEF">
        <w:t>9 нояб</w:t>
      </w:r>
      <w:r w:rsidRPr="00A04CEF">
        <w:t>ря 201</w:t>
      </w:r>
      <w:r w:rsidR="00A04CEF" w:rsidRPr="00A04CEF">
        <w:t>6</w:t>
      </w:r>
      <w:r w:rsidRPr="00A04CEF">
        <w:t xml:space="preserve"> года №</w:t>
      </w:r>
      <w:r w:rsidR="00D95581">
        <w:t xml:space="preserve"> </w:t>
      </w:r>
      <w:r w:rsidR="00A04CEF" w:rsidRPr="00A04CEF">
        <w:t>41</w:t>
      </w:r>
      <w:r w:rsidRPr="00A04CEF">
        <w:t>-</w:t>
      </w:r>
      <w:r w:rsidR="00A04CEF" w:rsidRPr="00A04CEF">
        <w:t>1</w:t>
      </w:r>
      <w:r w:rsidRPr="00A04CEF">
        <w:t xml:space="preserve"> </w:t>
      </w:r>
      <w:bookmarkStart w:id="0" w:name="_Hlk181697955"/>
      <w:r w:rsidRPr="00A04CEF">
        <w:t xml:space="preserve">«Об утверждении Положения о </w:t>
      </w:r>
      <w:r w:rsidR="00A04CEF" w:rsidRPr="00A04CEF">
        <w:t>налогах и сборах</w:t>
      </w:r>
      <w:r w:rsidRPr="00A04CEF">
        <w:t xml:space="preserve"> муниципального образования «Город Удачный» Мирнинского района Республики Саха (Якутия)»</w:t>
      </w:r>
      <w:bookmarkEnd w:id="0"/>
      <w:r w:rsidRPr="00A04CEF">
        <w:t xml:space="preserve"> следующие изменения</w:t>
      </w:r>
      <w:r w:rsidRPr="00A04CEF">
        <w:rPr>
          <w:bCs/>
        </w:rPr>
        <w:t>:</w:t>
      </w:r>
    </w:p>
    <w:p w14:paraId="57FA2A1C" w14:textId="77777777" w:rsidR="00747379" w:rsidRPr="00A04CEF" w:rsidRDefault="0090152A" w:rsidP="00581A82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A04CEF">
        <w:rPr>
          <w:bCs/>
        </w:rPr>
        <w:t xml:space="preserve">  </w:t>
      </w:r>
      <w:r w:rsidR="00747379" w:rsidRPr="00A04CEF">
        <w:t>н</w:t>
      </w:r>
      <w:r w:rsidRPr="00A04CEF">
        <w:t>аименовани</w:t>
      </w:r>
      <w:r w:rsidR="00747379" w:rsidRPr="00A04CEF">
        <w:t>е</w:t>
      </w:r>
      <w:r w:rsidRPr="00A04CEF">
        <w:t xml:space="preserve"> решения </w:t>
      </w:r>
      <w:r w:rsidR="00747379" w:rsidRPr="00A04CEF">
        <w:t>изложить в следующей редакции:</w:t>
      </w:r>
    </w:p>
    <w:p w14:paraId="4E1E3BBC" w14:textId="29F750E0" w:rsidR="0090152A" w:rsidRPr="00A04CEF" w:rsidRDefault="00747379" w:rsidP="00581A8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A04CEF">
        <w:rPr>
          <w:sz w:val="24"/>
          <w:szCs w:val="24"/>
        </w:rPr>
        <w:lastRenderedPageBreak/>
        <w:t xml:space="preserve">«Об утверждении Положения о </w:t>
      </w:r>
      <w:r w:rsidR="00A04CEF" w:rsidRPr="00A04CEF">
        <w:rPr>
          <w:sz w:val="24"/>
          <w:szCs w:val="24"/>
        </w:rPr>
        <w:t>налогах и сборах</w:t>
      </w:r>
      <w:r w:rsidRPr="00A04CEF">
        <w:rPr>
          <w:sz w:val="24"/>
          <w:szCs w:val="24"/>
        </w:rPr>
        <w:t xml:space="preserve"> городского поселения «Город Удачный» муниципального района «Мирнинский район» Республики Саха (Якутия)»</w:t>
      </w:r>
      <w:r w:rsidR="0090152A" w:rsidRPr="00A04CEF">
        <w:rPr>
          <w:sz w:val="24"/>
          <w:szCs w:val="24"/>
        </w:rPr>
        <w:t>;</w:t>
      </w:r>
    </w:p>
    <w:p w14:paraId="78E682D8" w14:textId="601663CB" w:rsidR="0090152A" w:rsidRPr="00A04CEF" w:rsidRDefault="0090152A" w:rsidP="00581A82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A04CEF">
        <w:t>в преамбуле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</w:t>
      </w:r>
      <w:r w:rsidR="00A04CEF" w:rsidRPr="00A04CEF">
        <w:t>, слова «Уставом МО «Город Удачный» заменить словами «Уставом ГП «Город Удачный», слова «органов местного самоуправления МО «Город Удачный» заменить словами «органов местного самоуправления ГП «Город Удачный»;</w:t>
      </w:r>
    </w:p>
    <w:p w14:paraId="4C784EEF" w14:textId="77777777" w:rsidR="00747379" w:rsidRPr="00A04CEF" w:rsidRDefault="0090152A" w:rsidP="00581A82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A04CEF">
        <w:t xml:space="preserve">пункт 1 </w:t>
      </w:r>
      <w:r w:rsidR="00747379" w:rsidRPr="00A04CEF">
        <w:t>изложить в следующей редакции:</w:t>
      </w:r>
    </w:p>
    <w:p w14:paraId="3E3699B8" w14:textId="7D16E5B8" w:rsidR="0090152A" w:rsidRPr="00CC022A" w:rsidRDefault="00AC4381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A04CEF">
        <w:t>«</w:t>
      </w:r>
      <w:r w:rsidR="000765C2" w:rsidRPr="00A04CEF">
        <w:t xml:space="preserve">1. </w:t>
      </w:r>
      <w:r w:rsidR="00747379" w:rsidRPr="00A04CEF">
        <w:t xml:space="preserve">Утвердить Положение о </w:t>
      </w:r>
      <w:r w:rsidR="00A04CEF" w:rsidRPr="00A04CEF">
        <w:t>налогах и сборах</w:t>
      </w:r>
      <w:r w:rsidR="00747379" w:rsidRPr="00A04CEF">
        <w:t xml:space="preserve"> городского поселения «Город Удачный» </w:t>
      </w:r>
      <w:r w:rsidR="00747379" w:rsidRPr="00CC022A">
        <w:t>муниципального района «Мирнинский район» Республики Саха (Якутия)</w:t>
      </w:r>
      <w:r w:rsidR="00C16564" w:rsidRPr="00CC022A">
        <w:t xml:space="preserve"> (прилагается)</w:t>
      </w:r>
      <w:r w:rsidR="00716622" w:rsidRPr="00CC022A">
        <w:t>.</w:t>
      </w:r>
      <w:r w:rsidRPr="00CC022A">
        <w:t>»;</w:t>
      </w:r>
    </w:p>
    <w:p w14:paraId="4FB40E6C" w14:textId="65D46616" w:rsidR="0090152A" w:rsidRPr="00C76D8F" w:rsidRDefault="0090152A" w:rsidP="00581A82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C022A">
        <w:t xml:space="preserve">в </w:t>
      </w:r>
      <w:r w:rsidR="00AC4381" w:rsidRPr="00C76D8F">
        <w:t>Положении</w:t>
      </w:r>
      <w:r w:rsidRPr="00C76D8F">
        <w:t xml:space="preserve"> </w:t>
      </w:r>
      <w:r w:rsidR="00AC4381" w:rsidRPr="00C76D8F">
        <w:t xml:space="preserve">о </w:t>
      </w:r>
      <w:r w:rsidR="0044461F" w:rsidRPr="00C76D8F">
        <w:t>налогах и сборах</w:t>
      </w:r>
      <w:r w:rsidR="00AC4381" w:rsidRPr="00C76D8F">
        <w:t xml:space="preserve"> муниципального образования «Город Удачный» Мирнинского района Республики Саха (Якутия)</w:t>
      </w:r>
      <w:r w:rsidRPr="00C76D8F">
        <w:rPr>
          <w:bCs/>
        </w:rPr>
        <w:t>:</w:t>
      </w:r>
    </w:p>
    <w:p w14:paraId="1F5E66E2" w14:textId="77777777" w:rsidR="0022344D" w:rsidRPr="00C76D8F" w:rsidRDefault="0090152A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>наименовани</w:t>
      </w:r>
      <w:r w:rsidR="0022344D" w:rsidRPr="00C76D8F">
        <w:t>е изложить в следующей редакции:</w:t>
      </w:r>
    </w:p>
    <w:p w14:paraId="499A1243" w14:textId="47C69AC0" w:rsidR="0090152A" w:rsidRPr="00C76D8F" w:rsidRDefault="0022344D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C76D8F">
        <w:t xml:space="preserve">«Положение </w:t>
      </w:r>
      <w:r w:rsidR="00CC022A" w:rsidRPr="00C76D8F">
        <w:t>о налогах и сборах</w:t>
      </w:r>
      <w:r w:rsidRPr="00C76D8F">
        <w:t xml:space="preserve"> городского поселения «Город Удачный» муниципального района «Мирнинский район» Республики Саха (Якутия)</w:t>
      </w:r>
      <w:r w:rsidR="00AC4381" w:rsidRPr="00C76D8F">
        <w:t>»</w:t>
      </w:r>
      <w:r w:rsidR="0090152A" w:rsidRPr="00C76D8F">
        <w:t>;</w:t>
      </w:r>
    </w:p>
    <w:p w14:paraId="36BB63B1" w14:textId="12B25CA2" w:rsidR="0090152A" w:rsidRPr="00C76D8F" w:rsidRDefault="0090152A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 xml:space="preserve">в </w:t>
      </w:r>
      <w:r w:rsidR="009521E6" w:rsidRPr="00C76D8F">
        <w:t>статье</w:t>
      </w:r>
      <w:r w:rsidRPr="00C76D8F">
        <w:t xml:space="preserve"> 1 </w:t>
      </w:r>
      <w:r w:rsidR="00C76D8F" w:rsidRPr="00C76D8F">
        <w:t>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</w:t>
      </w:r>
      <w:r w:rsidR="000F232E">
        <w:t>,</w:t>
      </w:r>
      <w:r w:rsidR="000F232E" w:rsidRPr="000F232E">
        <w:t xml:space="preserve"> </w:t>
      </w:r>
      <w:r w:rsidR="000F232E" w:rsidRPr="00C76D8F">
        <w:t>слова «Уставом МО «Город Удачный» заменить словами «Уставом ГП «Город Удачный»</w:t>
      </w:r>
      <w:r w:rsidR="000F232E">
        <w:t>;</w:t>
      </w:r>
    </w:p>
    <w:p w14:paraId="7587EED6" w14:textId="57B955B0" w:rsidR="00B4192E" w:rsidRPr="00C76D8F" w:rsidRDefault="00B4192E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>наименование статьи 2 изложить в следующей редакции:</w:t>
      </w:r>
    </w:p>
    <w:p w14:paraId="7C191DB2" w14:textId="799AE655" w:rsidR="00B4192E" w:rsidRPr="00C76D8F" w:rsidRDefault="00B4192E" w:rsidP="00581A82">
      <w:pPr>
        <w:autoSpaceDE w:val="0"/>
        <w:autoSpaceDN w:val="0"/>
        <w:adjustRightInd w:val="0"/>
        <w:spacing w:line="360" w:lineRule="auto"/>
        <w:outlineLvl w:val="0"/>
        <w:rPr>
          <w:sz w:val="24"/>
          <w:szCs w:val="24"/>
        </w:rPr>
      </w:pPr>
      <w:r w:rsidRPr="00C76D8F">
        <w:rPr>
          <w:sz w:val="24"/>
          <w:szCs w:val="24"/>
        </w:rPr>
        <w:t>«</w:t>
      </w:r>
      <w:r w:rsidR="007A4B92" w:rsidRPr="00C76D8F">
        <w:rPr>
          <w:sz w:val="24"/>
          <w:szCs w:val="24"/>
        </w:rPr>
        <w:t xml:space="preserve">Статья </w:t>
      </w:r>
      <w:r w:rsidR="00F7288F" w:rsidRPr="00C76D8F">
        <w:rPr>
          <w:sz w:val="24"/>
          <w:szCs w:val="24"/>
        </w:rPr>
        <w:t xml:space="preserve">2. </w:t>
      </w:r>
      <w:r w:rsidR="007A4B92" w:rsidRPr="00C76D8F">
        <w:rPr>
          <w:sz w:val="24"/>
          <w:szCs w:val="24"/>
        </w:rPr>
        <w:t>Система налогов и сборов</w:t>
      </w:r>
      <w:r w:rsidRPr="00C76D8F">
        <w:rPr>
          <w:sz w:val="24"/>
          <w:szCs w:val="24"/>
        </w:rPr>
        <w:t xml:space="preserve"> </w:t>
      </w:r>
      <w:r w:rsidR="00B674B6" w:rsidRPr="00C76D8F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6318A9">
        <w:rPr>
          <w:sz w:val="24"/>
          <w:szCs w:val="24"/>
        </w:rPr>
        <w:t>.</w:t>
      </w:r>
      <w:r w:rsidRPr="00C76D8F">
        <w:rPr>
          <w:sz w:val="24"/>
          <w:szCs w:val="24"/>
        </w:rPr>
        <w:t>»;</w:t>
      </w:r>
    </w:p>
    <w:p w14:paraId="72F9788D" w14:textId="506B3A9D" w:rsidR="007A4B92" w:rsidRPr="000F232E" w:rsidRDefault="007A4B92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 xml:space="preserve">в </w:t>
      </w:r>
      <w:r w:rsidR="00B4192E" w:rsidRPr="00C76D8F">
        <w:t>част</w:t>
      </w:r>
      <w:r w:rsidRPr="00C76D8F">
        <w:t>и</w:t>
      </w:r>
      <w:r w:rsidR="00B4192E" w:rsidRPr="00C76D8F">
        <w:t xml:space="preserve"> </w:t>
      </w:r>
      <w:r w:rsidR="009521E6" w:rsidRPr="00C76D8F">
        <w:t xml:space="preserve">1 </w:t>
      </w:r>
      <w:r w:rsidR="001A0A96" w:rsidRPr="00C76D8F">
        <w:t xml:space="preserve">статьи 2 </w:t>
      </w:r>
      <w:r w:rsidRPr="00C76D8F">
        <w:t>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</w:t>
      </w:r>
      <w:r w:rsidRPr="000F232E">
        <w:t>)»;</w:t>
      </w:r>
    </w:p>
    <w:p w14:paraId="3CB48648" w14:textId="35722B0E" w:rsidR="007A4B92" w:rsidRPr="00E355B2" w:rsidRDefault="007A4B92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058E4">
        <w:t xml:space="preserve">в статье 4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</w:t>
      </w:r>
      <w:r w:rsidRPr="00E355B2">
        <w:t>муниципального района «Мирнинский район» Республики Саха (Якутия)»;</w:t>
      </w:r>
    </w:p>
    <w:p w14:paraId="62B7F9EC" w14:textId="33B75718" w:rsidR="000F232E" w:rsidRPr="00E355B2" w:rsidRDefault="000F232E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E355B2">
        <w:t>в статье 8 слова «МО «Город Удачный» заменить словами «ГП «Город Удачный»;</w:t>
      </w:r>
    </w:p>
    <w:p w14:paraId="37524B7F" w14:textId="2B6EBE8B" w:rsidR="005E6DEE" w:rsidRDefault="005E6DEE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064AC">
        <w:t>стать</w:t>
      </w:r>
      <w:r w:rsidR="006839C7">
        <w:t>ю</w:t>
      </w:r>
      <w:r w:rsidRPr="005064AC">
        <w:t xml:space="preserve"> </w:t>
      </w:r>
      <w:r w:rsidR="00E355B2" w:rsidRPr="005064AC">
        <w:t>1</w:t>
      </w:r>
      <w:r w:rsidRPr="005064AC">
        <w:t>2 изложить в следующей редакции:</w:t>
      </w:r>
    </w:p>
    <w:p w14:paraId="6591BFF0" w14:textId="6C60AAF3" w:rsidR="006839C7" w:rsidRPr="006839C7" w:rsidRDefault="006839C7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39C7">
        <w:rPr>
          <w:rFonts w:ascii="Times New Roman" w:hAnsi="Times New Roman"/>
          <w:sz w:val="24"/>
          <w:szCs w:val="24"/>
        </w:rPr>
        <w:t>«Статья 12. Налоговые льготы.</w:t>
      </w:r>
    </w:p>
    <w:p w14:paraId="111BBEAE" w14:textId="3F067F84" w:rsidR="006839C7" w:rsidRDefault="006839C7" w:rsidP="00581A82">
      <w:pPr>
        <w:pStyle w:val="ab"/>
        <w:numPr>
          <w:ilvl w:val="0"/>
          <w:numId w:val="7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6D4259">
        <w:rPr>
          <w:bCs/>
        </w:rPr>
        <w:lastRenderedPageBreak/>
        <w:t xml:space="preserve">От уплаты земельного налога освобождаются юридические и физические лица, указанные в статье 395 главы 31 Налогового Кодекса Российской Федерации в редакции, действующей на </w:t>
      </w:r>
      <w:r w:rsidRPr="006839C7">
        <w:rPr>
          <w:bCs/>
        </w:rPr>
        <w:t xml:space="preserve">момент его применения, органы местного самоуправления, находящиеся на территории </w:t>
      </w:r>
      <w:r w:rsidRPr="006839C7">
        <w:t>городского поселения «Город Удачный» муниципального района «Мирнинский район» Республики Саха (Якутия)</w:t>
      </w:r>
      <w:r w:rsidRPr="006839C7">
        <w:rPr>
          <w:bCs/>
        </w:rPr>
        <w:t xml:space="preserve">, учреждения, финансируемые из бюджета муниципального района «Мирнинский район» Республики Саха (Якутия), юридические лица, имеющие земельные участки на территории </w:t>
      </w:r>
      <w:r w:rsidRPr="006839C7">
        <w:t>городского поселения «Город Удачный» муниципального района «Мирнинский район» Республики Саха (Якутия)</w:t>
      </w:r>
      <w:r w:rsidRPr="006839C7">
        <w:rPr>
          <w:bCs/>
        </w:rPr>
        <w:t>, занятые под объекты воздушного транспорта.</w:t>
      </w:r>
    </w:p>
    <w:p w14:paraId="32E1016A" w14:textId="085C2DC7" w:rsidR="006839C7" w:rsidRPr="005064AC" w:rsidRDefault="006839C7" w:rsidP="00581A82">
      <w:pPr>
        <w:pStyle w:val="ab"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</w:pPr>
      <w:r>
        <w:t>Налогоплательщикам-организациям, имеющим право на налоговую льготу, предусмотренную частью</w:t>
      </w:r>
      <w:r w:rsidR="001C1BAA">
        <w:t xml:space="preserve"> 1 настоящей статьи</w:t>
      </w:r>
      <w:r>
        <w:t>, налоговая льгота предоставляется налоговым органом на основании сведений, предоставляемых</w:t>
      </w:r>
      <w:r w:rsidR="00653C75">
        <w:t xml:space="preserve"> в налоговые органы </w:t>
      </w:r>
      <w:r>
        <w:t>ежегодно до 1 февраля года, следующего за годом, за который предоставляются указанные сведения</w:t>
      </w:r>
      <w:r w:rsidR="00653C75">
        <w:t>,</w:t>
      </w:r>
      <w:r>
        <w:t xml:space="preserve"> финансовым органом администрации городского поселения «Город Удачный» муниципального района Республики Саха (Якутия).</w:t>
      </w:r>
    </w:p>
    <w:p w14:paraId="19ECB9A8" w14:textId="460A6440" w:rsidR="00AA38B1" w:rsidRPr="00D721EA" w:rsidRDefault="00AA38B1" w:rsidP="00581A82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D721EA">
        <w:rPr>
          <w:sz w:val="24"/>
          <w:szCs w:val="24"/>
        </w:rPr>
        <w:t>От уплаты земельного налога за налоговые периоды 2022-2025 годов освобождаются:</w:t>
      </w:r>
    </w:p>
    <w:p w14:paraId="299B2D30" w14:textId="6805FAA1" w:rsidR="00AA38B1" w:rsidRPr="00AB3D3C" w:rsidRDefault="00AA38B1" w:rsidP="00581A82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t xml:space="preserve">лица, призванные Военным комиссариатом Республики Саха (Якутия) на военную службу по мобилизации в соответствии с </w:t>
      </w:r>
      <w:hyperlink r:id="rId9" w:history="1">
        <w:r w:rsidRPr="00AB3D3C">
          <w:rPr>
            <w:sz w:val="24"/>
            <w:szCs w:val="24"/>
          </w:rPr>
          <w:t>Указом</w:t>
        </w:r>
      </w:hyperlink>
      <w:r w:rsidRPr="00AB3D3C">
        <w:rPr>
          <w:sz w:val="24"/>
          <w:szCs w:val="24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14:paraId="41214508" w14:textId="58B5F1BF" w:rsidR="00AA38B1" w:rsidRPr="00AB3D3C" w:rsidRDefault="00AA38B1" w:rsidP="00581A82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t>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14:paraId="34621F65" w14:textId="0BCA651B" w:rsidR="00AA38B1" w:rsidRPr="00AB3D3C" w:rsidRDefault="00AA38B1" w:rsidP="00581A82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t>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14:paraId="335B3737" w14:textId="1CF18AD8" w:rsidR="00AA38B1" w:rsidRPr="00AB3D3C" w:rsidRDefault="00AA38B1" w:rsidP="00581A82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lastRenderedPageBreak/>
        <w:t>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</w:t>
      </w:r>
      <w:r w:rsidR="00AB3D3C" w:rsidRPr="00AB3D3C">
        <w:rPr>
          <w:sz w:val="24"/>
          <w:szCs w:val="24"/>
        </w:rPr>
        <w:t xml:space="preserve"> за налоговые периоды 2022-2025 годов</w:t>
      </w:r>
      <w:r w:rsidRPr="00AB3D3C">
        <w:rPr>
          <w:sz w:val="24"/>
          <w:szCs w:val="24"/>
        </w:rPr>
        <w:t>;</w:t>
      </w:r>
    </w:p>
    <w:p w14:paraId="5908042D" w14:textId="7F74CBF5" w:rsidR="00AB3D3C" w:rsidRDefault="00AA38B1" w:rsidP="00581A82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AA38B1">
        <w:rPr>
          <w:sz w:val="24"/>
          <w:szCs w:val="24"/>
        </w:rPr>
        <w:t xml:space="preserve">члены семей лиц, </w:t>
      </w:r>
      <w:r w:rsidR="00AB3D3C" w:rsidRPr="00AB3D3C">
        <w:rPr>
          <w:sz w:val="24"/>
          <w:szCs w:val="24"/>
        </w:rPr>
        <w:t xml:space="preserve">на которых распространяется действие </w:t>
      </w:r>
      <w:r w:rsidR="00FD5B20">
        <w:rPr>
          <w:sz w:val="24"/>
          <w:szCs w:val="24"/>
        </w:rPr>
        <w:t>пункт</w:t>
      </w:r>
      <w:r w:rsidR="00AB3D3C">
        <w:rPr>
          <w:sz w:val="24"/>
          <w:szCs w:val="24"/>
        </w:rPr>
        <w:t>ов</w:t>
      </w:r>
      <w:r w:rsidRPr="00AA38B1">
        <w:rPr>
          <w:sz w:val="24"/>
          <w:szCs w:val="24"/>
        </w:rPr>
        <w:t xml:space="preserve"> </w:t>
      </w:r>
      <w:r w:rsidR="00C4636A">
        <w:rPr>
          <w:sz w:val="24"/>
          <w:szCs w:val="24"/>
        </w:rPr>
        <w:t>1</w:t>
      </w:r>
      <w:r w:rsidR="00F41317">
        <w:rPr>
          <w:sz w:val="24"/>
          <w:szCs w:val="24"/>
        </w:rPr>
        <w:t xml:space="preserve"> </w:t>
      </w:r>
      <w:r w:rsidR="00C4636A">
        <w:rPr>
          <w:sz w:val="24"/>
          <w:szCs w:val="24"/>
        </w:rPr>
        <w:t>–</w:t>
      </w:r>
      <w:r w:rsidR="00F41317">
        <w:rPr>
          <w:sz w:val="24"/>
          <w:szCs w:val="24"/>
        </w:rPr>
        <w:t xml:space="preserve"> </w:t>
      </w:r>
      <w:r w:rsidR="00AB3D3C">
        <w:rPr>
          <w:sz w:val="24"/>
          <w:szCs w:val="24"/>
        </w:rPr>
        <w:t>3</w:t>
      </w:r>
      <w:r w:rsidRPr="00AA38B1">
        <w:rPr>
          <w:sz w:val="24"/>
          <w:szCs w:val="24"/>
        </w:rPr>
        <w:t xml:space="preserve"> части </w:t>
      </w:r>
      <w:r w:rsidR="006839C7">
        <w:rPr>
          <w:sz w:val="24"/>
          <w:szCs w:val="24"/>
        </w:rPr>
        <w:t>2</w:t>
      </w:r>
      <w:r w:rsidRPr="00AA38B1">
        <w:rPr>
          <w:sz w:val="24"/>
          <w:szCs w:val="24"/>
        </w:rPr>
        <w:t xml:space="preserve"> настоящей статьи</w:t>
      </w:r>
      <w:r w:rsidR="00AB3D3C">
        <w:rPr>
          <w:sz w:val="24"/>
          <w:szCs w:val="24"/>
        </w:rPr>
        <w:t xml:space="preserve"> </w:t>
      </w:r>
      <w:r w:rsidR="00AB3D3C" w:rsidRPr="00AB3D3C">
        <w:rPr>
          <w:sz w:val="24"/>
          <w:szCs w:val="24"/>
        </w:rPr>
        <w:t>за налоговые периоды 2022-2025 годов</w:t>
      </w:r>
      <w:r w:rsidRPr="00AA38B1">
        <w:rPr>
          <w:sz w:val="24"/>
          <w:szCs w:val="24"/>
        </w:rPr>
        <w:t xml:space="preserve">. </w:t>
      </w:r>
      <w:bookmarkStart w:id="1" w:name="_Hlk135728424"/>
      <w:r w:rsidRPr="00AA38B1">
        <w:rPr>
          <w:sz w:val="24"/>
          <w:szCs w:val="24"/>
        </w:rPr>
        <w:t>К членам сем</w:t>
      </w:r>
      <w:r w:rsidR="00AB3D3C">
        <w:rPr>
          <w:sz w:val="24"/>
          <w:szCs w:val="24"/>
        </w:rPr>
        <w:t>ьи</w:t>
      </w:r>
      <w:r w:rsidRPr="00AA38B1">
        <w:rPr>
          <w:sz w:val="24"/>
          <w:szCs w:val="24"/>
        </w:rPr>
        <w:t xml:space="preserve"> относятся: супруга (супруг)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несовершеннолетние дети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старше 18 лет</w:t>
      </w:r>
      <w:r w:rsidR="00AB3D3C">
        <w:rPr>
          <w:sz w:val="24"/>
          <w:szCs w:val="24"/>
        </w:rPr>
        <w:t xml:space="preserve">, </w:t>
      </w:r>
      <w:r w:rsidRPr="00AA38B1">
        <w:rPr>
          <w:sz w:val="24"/>
          <w:szCs w:val="24"/>
        </w:rPr>
        <w:t>ставшие инвалидами до достижения ими возраста 18 лет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в возрасте до 23 лет, обучающиеся в образовательных организациях по очной форме обучения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лица, находящиеся на иждивении военнослужащих</w:t>
      </w:r>
      <w:bookmarkEnd w:id="1"/>
      <w:r w:rsidR="00AB3D3C">
        <w:rPr>
          <w:sz w:val="24"/>
          <w:szCs w:val="24"/>
        </w:rPr>
        <w:t>;</w:t>
      </w:r>
    </w:p>
    <w:p w14:paraId="32A61576" w14:textId="0342F2ED" w:rsidR="00AB3D3C" w:rsidRPr="00AB3D3C" w:rsidRDefault="00AB3D3C" w:rsidP="00581A82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AA38B1">
        <w:rPr>
          <w:sz w:val="24"/>
          <w:szCs w:val="24"/>
        </w:rPr>
        <w:t xml:space="preserve">члены семей лиц, </w:t>
      </w:r>
      <w:r w:rsidRPr="00AB3D3C">
        <w:rPr>
          <w:sz w:val="24"/>
          <w:szCs w:val="24"/>
        </w:rPr>
        <w:t>на которых распространяется действие</w:t>
      </w:r>
      <w:r>
        <w:rPr>
          <w:sz w:val="24"/>
          <w:szCs w:val="24"/>
        </w:rPr>
        <w:t xml:space="preserve"> пункта 4</w:t>
      </w:r>
      <w:r w:rsidRPr="00AA38B1">
        <w:rPr>
          <w:sz w:val="24"/>
          <w:szCs w:val="24"/>
        </w:rPr>
        <w:t xml:space="preserve"> части </w:t>
      </w:r>
      <w:r>
        <w:rPr>
          <w:sz w:val="24"/>
          <w:szCs w:val="24"/>
        </w:rPr>
        <w:t>2</w:t>
      </w:r>
      <w:r w:rsidRPr="00AA38B1">
        <w:rPr>
          <w:sz w:val="24"/>
          <w:szCs w:val="24"/>
        </w:rPr>
        <w:t xml:space="preserve"> настоящей статьи</w:t>
      </w:r>
      <w:r>
        <w:rPr>
          <w:sz w:val="24"/>
          <w:szCs w:val="24"/>
        </w:rPr>
        <w:t xml:space="preserve"> </w:t>
      </w:r>
      <w:r w:rsidRPr="00AB3D3C">
        <w:rPr>
          <w:sz w:val="24"/>
          <w:szCs w:val="24"/>
        </w:rPr>
        <w:t>за налоговые периоды 202</w:t>
      </w:r>
      <w:r>
        <w:rPr>
          <w:sz w:val="24"/>
          <w:szCs w:val="24"/>
        </w:rPr>
        <w:t>3</w:t>
      </w:r>
      <w:r w:rsidRPr="00AB3D3C">
        <w:rPr>
          <w:sz w:val="24"/>
          <w:szCs w:val="24"/>
        </w:rPr>
        <w:t>-2025 годов</w:t>
      </w:r>
      <w:r w:rsidRPr="00AA38B1">
        <w:rPr>
          <w:sz w:val="24"/>
          <w:szCs w:val="24"/>
        </w:rPr>
        <w:t>. К членам сем</w:t>
      </w:r>
      <w:r>
        <w:rPr>
          <w:sz w:val="24"/>
          <w:szCs w:val="24"/>
        </w:rPr>
        <w:t>ьи</w:t>
      </w:r>
      <w:r w:rsidRPr="00AA38B1">
        <w:rPr>
          <w:sz w:val="24"/>
          <w:szCs w:val="24"/>
        </w:rPr>
        <w:t xml:space="preserve"> относятся: супруга (супруг)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несовершеннолетние дети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старше 18 лет</w:t>
      </w:r>
      <w:r>
        <w:rPr>
          <w:sz w:val="24"/>
          <w:szCs w:val="24"/>
        </w:rPr>
        <w:t xml:space="preserve">, </w:t>
      </w:r>
      <w:r w:rsidRPr="00AA38B1">
        <w:rPr>
          <w:sz w:val="24"/>
          <w:szCs w:val="24"/>
        </w:rPr>
        <w:t>ставшие инвалидами до достижения ими возраста 18 лет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в возрасте до 23 лет, обучающиеся в образовательных организациях по очной форме обучения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лица, находящиеся на иждивении военнослужащих</w:t>
      </w:r>
      <w:r>
        <w:rPr>
          <w:sz w:val="24"/>
          <w:szCs w:val="24"/>
        </w:rPr>
        <w:t>.</w:t>
      </w:r>
    </w:p>
    <w:p w14:paraId="444CCD6A" w14:textId="4D698844" w:rsidR="00772A21" w:rsidRPr="00D721EA" w:rsidRDefault="00772A21" w:rsidP="00581A82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D721EA">
        <w:rPr>
          <w:sz w:val="24"/>
          <w:szCs w:val="24"/>
        </w:rPr>
        <w:t xml:space="preserve">Налогоплательщикам, имеющим право на налоговую льготу, предусмотренную </w:t>
      </w:r>
      <w:r w:rsidR="001C1BAA">
        <w:rPr>
          <w:sz w:val="24"/>
          <w:szCs w:val="24"/>
        </w:rPr>
        <w:t>пункт</w:t>
      </w:r>
      <w:r w:rsidR="00AE11AD">
        <w:rPr>
          <w:sz w:val="24"/>
          <w:szCs w:val="24"/>
        </w:rPr>
        <w:t>ами</w:t>
      </w:r>
      <w:r w:rsidR="001C1BAA">
        <w:rPr>
          <w:sz w:val="24"/>
          <w:szCs w:val="24"/>
        </w:rPr>
        <w:t xml:space="preserve"> 1</w:t>
      </w:r>
      <w:r w:rsidR="00AE11AD">
        <w:rPr>
          <w:sz w:val="24"/>
          <w:szCs w:val="24"/>
        </w:rPr>
        <w:t>-6</w:t>
      </w:r>
      <w:r w:rsidR="001C1BAA">
        <w:rPr>
          <w:sz w:val="24"/>
          <w:szCs w:val="24"/>
        </w:rPr>
        <w:t xml:space="preserve"> </w:t>
      </w:r>
      <w:r w:rsidRPr="00D721EA">
        <w:rPr>
          <w:sz w:val="24"/>
          <w:szCs w:val="24"/>
        </w:rPr>
        <w:t>част</w:t>
      </w:r>
      <w:r w:rsidR="001C1BAA">
        <w:rPr>
          <w:sz w:val="24"/>
          <w:szCs w:val="24"/>
        </w:rPr>
        <w:t>и</w:t>
      </w:r>
      <w:r w:rsidRPr="00D721EA">
        <w:rPr>
          <w:sz w:val="24"/>
          <w:szCs w:val="24"/>
        </w:rPr>
        <w:t xml:space="preserve"> </w:t>
      </w:r>
      <w:r w:rsidR="006839C7" w:rsidRPr="00D721EA">
        <w:rPr>
          <w:sz w:val="24"/>
          <w:szCs w:val="24"/>
        </w:rPr>
        <w:t>2</w:t>
      </w:r>
      <w:r w:rsidRPr="00D721EA">
        <w:rPr>
          <w:sz w:val="24"/>
          <w:szCs w:val="24"/>
        </w:rPr>
        <w:t xml:space="preserve"> настоящей статьи, налоговая льгота предоставляется налоговым органом на основании сведений, представленных в налоговые органы </w:t>
      </w:r>
      <w:r w:rsidR="00AE11AD">
        <w:rPr>
          <w:sz w:val="24"/>
          <w:szCs w:val="24"/>
        </w:rPr>
        <w:t>от уполномоченных органов.</w:t>
      </w:r>
    </w:p>
    <w:p w14:paraId="22976ADB" w14:textId="1A574038" w:rsidR="00F74D0B" w:rsidRPr="00F74D0B" w:rsidRDefault="00AE11AD" w:rsidP="00581A82">
      <w:pPr>
        <w:autoSpaceDE w:val="0"/>
        <w:autoSpaceDN w:val="0"/>
        <w:adjustRightInd w:val="0"/>
        <w:spacing w:line="360" w:lineRule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Также, лица, </w:t>
      </w:r>
      <w:r w:rsidRPr="00D721EA">
        <w:rPr>
          <w:sz w:val="24"/>
          <w:szCs w:val="24"/>
        </w:rPr>
        <w:t>имеющи</w:t>
      </w:r>
      <w:r>
        <w:rPr>
          <w:sz w:val="24"/>
          <w:szCs w:val="24"/>
        </w:rPr>
        <w:t>е</w:t>
      </w:r>
      <w:r w:rsidRPr="00D721EA">
        <w:rPr>
          <w:sz w:val="24"/>
          <w:szCs w:val="24"/>
        </w:rPr>
        <w:t xml:space="preserve"> право на налог</w:t>
      </w:r>
      <w:r>
        <w:rPr>
          <w:sz w:val="24"/>
          <w:szCs w:val="24"/>
        </w:rPr>
        <w:t>овые</w:t>
      </w:r>
      <w:r w:rsidRPr="00D721EA">
        <w:rPr>
          <w:sz w:val="24"/>
          <w:szCs w:val="24"/>
        </w:rPr>
        <w:t xml:space="preserve"> льгот</w:t>
      </w:r>
      <w:r>
        <w:rPr>
          <w:sz w:val="24"/>
          <w:szCs w:val="24"/>
        </w:rPr>
        <w:t xml:space="preserve">ы, установленные пунктами 1-6 </w:t>
      </w:r>
      <w:r w:rsidRPr="00D721EA">
        <w:rPr>
          <w:sz w:val="24"/>
          <w:szCs w:val="24"/>
        </w:rPr>
        <w:t>част</w:t>
      </w:r>
      <w:r>
        <w:rPr>
          <w:sz w:val="24"/>
          <w:szCs w:val="24"/>
        </w:rPr>
        <w:t>и</w:t>
      </w:r>
      <w:r w:rsidRPr="00D721EA">
        <w:rPr>
          <w:sz w:val="24"/>
          <w:szCs w:val="24"/>
        </w:rPr>
        <w:t xml:space="preserve"> 2 настоящей статьи</w:t>
      </w:r>
      <w:r>
        <w:rPr>
          <w:sz w:val="24"/>
          <w:szCs w:val="24"/>
        </w:rPr>
        <w:t>, вправе предоставить в налоговый орган по своему выбору заявление о предоставлении налоговой льготы, с приложением документа, подтверждающего</w:t>
      </w:r>
      <w:r w:rsidRPr="00772A21">
        <w:rPr>
          <w:sz w:val="24"/>
          <w:szCs w:val="24"/>
        </w:rPr>
        <w:t xml:space="preserve"> </w:t>
      </w:r>
      <w:r w:rsidRPr="00AE11AD">
        <w:rPr>
          <w:sz w:val="24"/>
          <w:szCs w:val="24"/>
        </w:rPr>
        <w:t xml:space="preserve">в соответствии с законодательством Российской Федерации участие в специальной военной операции и </w:t>
      </w:r>
      <w:r>
        <w:rPr>
          <w:sz w:val="24"/>
          <w:szCs w:val="24"/>
        </w:rPr>
        <w:t>документов, подтверждающих право на налоговую льготу.»;</w:t>
      </w:r>
    </w:p>
    <w:p w14:paraId="7C08B60C" w14:textId="705E514C" w:rsidR="005058E4" w:rsidRDefault="00717D18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>статью</w:t>
      </w:r>
      <w:r w:rsidR="005E6DEE" w:rsidRPr="00E355B2">
        <w:t xml:space="preserve"> 13 </w:t>
      </w:r>
      <w:r w:rsidRPr="002930DA">
        <w:t>изложить в следующей редакции:</w:t>
      </w:r>
    </w:p>
    <w:p w14:paraId="6D61BF0D" w14:textId="0D899DDA" w:rsidR="00717D18" w:rsidRDefault="00717D18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  <w:rPr>
          <w:bCs/>
        </w:rPr>
      </w:pPr>
      <w:r>
        <w:t>«</w:t>
      </w:r>
      <w:r w:rsidRPr="00717D18">
        <w:rPr>
          <w:bCs/>
        </w:rPr>
        <w:t>Статья 13. Доведение до сведения плательщиков земельного налога информации о кадастровой стоимости земель</w:t>
      </w:r>
      <w:r>
        <w:rPr>
          <w:bCs/>
        </w:rPr>
        <w:t>.</w:t>
      </w:r>
    </w:p>
    <w:p w14:paraId="73796845" w14:textId="59DBCC81" w:rsidR="00717D18" w:rsidRPr="00E355B2" w:rsidRDefault="00717D18" w:rsidP="00581A82">
      <w:pPr>
        <w:pStyle w:val="ab"/>
        <w:numPr>
          <w:ilvl w:val="0"/>
          <w:numId w:val="6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D11F07">
        <w:t>Государственное</w:t>
      </w:r>
      <w:r w:rsidRPr="006D4259">
        <w:t xml:space="preserve"> бюджетное учреждение Республики Саха (Якутия) «Центр государственной кадастровой оценки» в течение тридцати рабочих дней со дня принятия акта об утверждении результатов определения кадастровой стоимости обеспечивает его официальное опубликование и информирование о его принятии, а также о порядке рассмотрения заявлений об исправлении ошибок, допущенных при определении кадастровой стоимости, путем размещения извещения на своем официальном сайте.</w:t>
      </w:r>
      <w:r>
        <w:t>»;</w:t>
      </w:r>
    </w:p>
    <w:p w14:paraId="7E2D7E70" w14:textId="0860F646" w:rsidR="000948ED" w:rsidRPr="00A009C0" w:rsidRDefault="000948ED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E355B2">
        <w:lastRenderedPageBreak/>
        <w:t>в стат</w:t>
      </w:r>
      <w:r w:rsidR="00462BE2">
        <w:t>ь</w:t>
      </w:r>
      <w:r w:rsidRPr="00E355B2">
        <w:t xml:space="preserve">ях 15 и </w:t>
      </w:r>
      <w:r w:rsidRPr="00A009C0">
        <w:t>17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(Якутия)»;</w:t>
      </w:r>
    </w:p>
    <w:p w14:paraId="7FAC3F34" w14:textId="36CA4339" w:rsidR="000948ED" w:rsidRPr="002930DA" w:rsidRDefault="000948ED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C034F">
        <w:t xml:space="preserve">часть 2 </w:t>
      </w:r>
      <w:r w:rsidRPr="002930DA">
        <w:t>статьи 22 изложить в следующей редакции:</w:t>
      </w:r>
    </w:p>
    <w:p w14:paraId="43129272" w14:textId="77777777" w:rsidR="00CC034F" w:rsidRPr="002930DA" w:rsidRDefault="000948ED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2930DA">
        <w:t>«</w:t>
      </w:r>
      <w:r w:rsidR="00CC034F" w:rsidRPr="002930DA">
        <w:t>2. Установить льготную оплату налога на имущество физических лиц в размере 50% для категории малоимущих граждан, состоящих на учете в отделе социальной защиты населения администрации городского поселения «Город Удачный» муниципального района «Мирнинский район» Республики Саха (Якутия).</w:t>
      </w:r>
    </w:p>
    <w:p w14:paraId="0E0198E4" w14:textId="67A31F78" w:rsidR="000948ED" w:rsidRPr="002930DA" w:rsidRDefault="00CC034F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2930DA">
        <w:rPr>
          <w:bCs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</w:t>
      </w:r>
      <w:r w:rsidR="002C324C" w:rsidRPr="002930DA">
        <w:rPr>
          <w:bCs/>
          <w:lang w:eastAsia="en-US"/>
        </w:rPr>
        <w:t>, в том числе семей с детьми.»;</w:t>
      </w:r>
    </w:p>
    <w:p w14:paraId="59B400E6" w14:textId="4174D30B" w:rsidR="00FC457C" w:rsidRPr="002930DA" w:rsidRDefault="00FC457C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2930DA">
        <w:t xml:space="preserve">статью </w:t>
      </w:r>
      <w:r w:rsidR="00162CDF" w:rsidRPr="002930DA">
        <w:t>25</w:t>
      </w:r>
      <w:r w:rsidRPr="002930DA">
        <w:t xml:space="preserve"> изложить в следующей редакции:</w:t>
      </w:r>
    </w:p>
    <w:p w14:paraId="3A3CB5A9" w14:textId="4E9C99C1" w:rsidR="0005465A" w:rsidRPr="0005465A" w:rsidRDefault="0005465A" w:rsidP="00581A82">
      <w:pPr>
        <w:pStyle w:val="ConsNormal"/>
        <w:widowControl/>
        <w:spacing w:line="360" w:lineRule="auto"/>
        <w:ind w:firstLine="709"/>
        <w:jc w:val="both"/>
        <w:rPr>
          <w:bCs/>
          <w:highlight w:val="yellow"/>
        </w:rPr>
      </w:pPr>
      <w:r>
        <w:t>«</w:t>
      </w:r>
      <w:r w:rsidRPr="0005465A">
        <w:rPr>
          <w:rFonts w:ascii="Times New Roman" w:hAnsi="Times New Roman"/>
          <w:bCs/>
          <w:sz w:val="24"/>
          <w:szCs w:val="24"/>
        </w:rPr>
        <w:t>Статья 25. Порядок предоставления и учета льгот по местным налогам.</w:t>
      </w:r>
    </w:p>
    <w:p w14:paraId="58C100FD" w14:textId="25C2B8EA" w:rsidR="00FC457C" w:rsidRPr="0005465A" w:rsidRDefault="00DF2B2F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65A">
        <w:rPr>
          <w:rFonts w:ascii="Times New Roman" w:hAnsi="Times New Roman"/>
          <w:sz w:val="24"/>
          <w:szCs w:val="24"/>
        </w:rPr>
        <w:t>1</w:t>
      </w:r>
      <w:r w:rsidR="00FC457C" w:rsidRPr="0005465A">
        <w:rPr>
          <w:rFonts w:ascii="Times New Roman" w:hAnsi="Times New Roman"/>
          <w:sz w:val="24"/>
          <w:szCs w:val="24"/>
        </w:rPr>
        <w:t xml:space="preserve">. Установить, что решения о предоставлении дополнительных налоговых льгот, сокращающие доходы местного бюджета, принимаются городским Советом депутатов в форме решения «О внесении изменений и дополнений в Положение о налогах и сборах </w:t>
      </w:r>
      <w:r w:rsidRPr="0005465A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FC457C" w:rsidRPr="0005465A">
        <w:rPr>
          <w:rFonts w:ascii="Times New Roman" w:hAnsi="Times New Roman"/>
          <w:sz w:val="24"/>
          <w:szCs w:val="24"/>
        </w:rPr>
        <w:t xml:space="preserve"> Республики Саха (Якутия)». При этом определяются конкретные сроки и суммы предоставляемых льгот, источники дополнительных поступлений в бюджет и (или) сокращаемые расходы по конкретным бюджетным статьям.</w:t>
      </w:r>
    </w:p>
    <w:p w14:paraId="40BEAC62" w14:textId="63CAD5CD" w:rsidR="000948ED" w:rsidRPr="00DF2B2F" w:rsidRDefault="00DF2B2F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65A">
        <w:rPr>
          <w:rFonts w:ascii="Times New Roman" w:hAnsi="Times New Roman"/>
          <w:sz w:val="24"/>
          <w:szCs w:val="24"/>
        </w:rPr>
        <w:t>2</w:t>
      </w:r>
      <w:r w:rsidR="00FC457C" w:rsidRPr="0005465A">
        <w:rPr>
          <w:rFonts w:ascii="Times New Roman" w:hAnsi="Times New Roman"/>
          <w:sz w:val="24"/>
          <w:szCs w:val="24"/>
        </w:rPr>
        <w:t xml:space="preserve">. Одновременно с принятием решения  городского Совета депутатов «О внесении изменений и дополнений в Положение о налогах и сборах </w:t>
      </w:r>
      <w:r w:rsidRPr="0005465A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«Мирнинский район»</w:t>
      </w:r>
      <w:r w:rsidR="00FC457C" w:rsidRPr="0005465A">
        <w:rPr>
          <w:rFonts w:ascii="Times New Roman" w:hAnsi="Times New Roman"/>
          <w:sz w:val="24"/>
          <w:szCs w:val="24"/>
        </w:rPr>
        <w:t xml:space="preserve"> Республики Саха (Якутия)», изменяющего доходную часть местного бюджета, принимается решение городского Совета депутатов «Об утверждении местного бюджета на соответствующий финансовый год»</w:t>
      </w:r>
      <w:r w:rsidR="001C190A" w:rsidRPr="0005465A">
        <w:rPr>
          <w:rFonts w:ascii="Times New Roman" w:hAnsi="Times New Roman"/>
          <w:sz w:val="24"/>
          <w:szCs w:val="24"/>
        </w:rPr>
        <w:t>.»</w:t>
      </w:r>
      <w:r w:rsidR="004B6DF6" w:rsidRPr="0005465A">
        <w:rPr>
          <w:rFonts w:ascii="Times New Roman" w:hAnsi="Times New Roman"/>
          <w:sz w:val="24"/>
          <w:szCs w:val="24"/>
        </w:rPr>
        <w:t>;</w:t>
      </w:r>
    </w:p>
    <w:p w14:paraId="47753496" w14:textId="1D520A67" w:rsidR="004B6DF6" w:rsidRPr="00B21C21" w:rsidRDefault="001627BF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058E4">
        <w:t xml:space="preserve">в </w:t>
      </w:r>
      <w:r w:rsidRPr="00B21C21">
        <w:t>статье 26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(Якутия)»;</w:t>
      </w:r>
    </w:p>
    <w:p w14:paraId="54130788" w14:textId="6D4AFCF7" w:rsidR="006318A9" w:rsidRPr="00B21C21" w:rsidRDefault="006318A9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B21C21">
        <w:t>наименование статьи 28 изложить в следующей редакции:</w:t>
      </w:r>
    </w:p>
    <w:p w14:paraId="7B9FF08F" w14:textId="4D1442BA" w:rsidR="00B21C21" w:rsidRPr="00582C28" w:rsidRDefault="006318A9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B21C21">
        <w:lastRenderedPageBreak/>
        <w:t xml:space="preserve">«Статья 28. Вступление в силу Положения о налогах и сборах </w:t>
      </w:r>
      <w:r w:rsidR="00EB12F7">
        <w:t>городского поселения</w:t>
      </w:r>
      <w:r w:rsidRPr="00B21C21">
        <w:t xml:space="preserve"> «Город </w:t>
      </w:r>
      <w:r w:rsidRPr="00582C28">
        <w:t xml:space="preserve">Удачный» </w:t>
      </w:r>
      <w:r w:rsidR="00EB12F7">
        <w:t>муниципального района «</w:t>
      </w:r>
      <w:r w:rsidRPr="00582C28">
        <w:t>Мирнинск</w:t>
      </w:r>
      <w:r w:rsidR="00EB12F7">
        <w:t xml:space="preserve">ий </w:t>
      </w:r>
      <w:r w:rsidRPr="00582C28">
        <w:t>район</w:t>
      </w:r>
      <w:r w:rsidR="00EB12F7">
        <w:t>»</w:t>
      </w:r>
      <w:r w:rsidRPr="00582C28">
        <w:t xml:space="preserve"> Республики Саха (Якутия).»;</w:t>
      </w:r>
    </w:p>
    <w:p w14:paraId="690E7565" w14:textId="64B9CE70" w:rsidR="007342BE" w:rsidRPr="00582C28" w:rsidRDefault="00B21C21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82C28">
        <w:t>в статье 29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</w:t>
      </w:r>
      <w:r w:rsidR="007342BE" w:rsidRPr="00582C28">
        <w:t>;</w:t>
      </w:r>
    </w:p>
    <w:p w14:paraId="47318989" w14:textId="3B25C711" w:rsidR="00B21C21" w:rsidRPr="00582C28" w:rsidRDefault="00582C28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82C28">
        <w:t xml:space="preserve">наименование </w:t>
      </w:r>
      <w:r w:rsidRPr="00582C28">
        <w:rPr>
          <w:bCs/>
        </w:rPr>
        <w:t xml:space="preserve">приложения 1 к Положению </w:t>
      </w:r>
      <w:r w:rsidRPr="00582C28">
        <w:t>изложить в следующей редакции:</w:t>
      </w:r>
    </w:p>
    <w:p w14:paraId="3352B450" w14:textId="604D6792" w:rsidR="00582C28" w:rsidRPr="00582C28" w:rsidRDefault="00582C28" w:rsidP="00581A8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582C28">
        <w:t>«Ставки земельного налога,</w:t>
      </w:r>
      <w:r>
        <w:t xml:space="preserve"> </w:t>
      </w:r>
      <w:r w:rsidRPr="00582C28">
        <w:t xml:space="preserve">соответствующие классификатору видов разрешенного использования, за земельные участки, расположенные на территории </w:t>
      </w:r>
      <w:r>
        <w:t xml:space="preserve">городского поселения </w:t>
      </w:r>
      <w:r w:rsidRPr="00582C28">
        <w:t>«Город Удачный»</w:t>
      </w:r>
      <w:r>
        <w:t xml:space="preserve"> </w:t>
      </w:r>
      <w:r w:rsidRPr="00B21C21">
        <w:t>муниципального района «Мирнинский район» Республики Саха (Якутия)»;</w:t>
      </w:r>
    </w:p>
    <w:p w14:paraId="3EFA68F1" w14:textId="303394BC" w:rsidR="00D0346D" w:rsidRDefault="00582C28" w:rsidP="00581A82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82C28">
        <w:rPr>
          <w:bCs/>
        </w:rPr>
        <w:t>приложени</w:t>
      </w:r>
      <w:r w:rsidR="00D0346D">
        <w:rPr>
          <w:bCs/>
        </w:rPr>
        <w:t>е</w:t>
      </w:r>
      <w:r w:rsidRPr="00582C28">
        <w:rPr>
          <w:bCs/>
        </w:rPr>
        <w:t xml:space="preserve"> </w:t>
      </w:r>
      <w:r w:rsidR="00EA52B5">
        <w:rPr>
          <w:bCs/>
        </w:rPr>
        <w:t>2</w:t>
      </w:r>
      <w:r w:rsidRPr="00582C28">
        <w:rPr>
          <w:bCs/>
        </w:rPr>
        <w:t xml:space="preserve"> к Положению </w:t>
      </w:r>
      <w:r w:rsidRPr="00582C28">
        <w:t>изложить в редакции</w:t>
      </w:r>
      <w:r w:rsidR="00D0346D">
        <w:t xml:space="preserve"> согласно приложению к настоящему решению.</w:t>
      </w:r>
    </w:p>
    <w:p w14:paraId="0018761E" w14:textId="639BF82F" w:rsidR="0090152A" w:rsidRPr="00716622" w:rsidRDefault="0090152A" w:rsidP="00581A82">
      <w:pPr>
        <w:pStyle w:val="ab"/>
        <w:numPr>
          <w:ilvl w:val="0"/>
          <w:numId w:val="3"/>
        </w:numPr>
        <w:tabs>
          <w:tab w:val="left" w:pos="0"/>
          <w:tab w:val="left" w:pos="284"/>
          <w:tab w:val="left" w:pos="709"/>
          <w:tab w:val="left" w:pos="993"/>
        </w:tabs>
        <w:spacing w:line="360" w:lineRule="auto"/>
        <w:ind w:left="0" w:firstLine="709"/>
        <w:jc w:val="both"/>
      </w:pPr>
      <w:r w:rsidRPr="00716622">
        <w:t>Настоящее решение подлежит официальному опубликованию в порядке, установленном Уставом ГП «Город Удачный».</w:t>
      </w:r>
    </w:p>
    <w:p w14:paraId="4577FC98" w14:textId="77777777" w:rsidR="0090152A" w:rsidRPr="00716622" w:rsidRDefault="0090152A" w:rsidP="00581A82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272226B1" w14:textId="77777777" w:rsidR="0090152A" w:rsidRPr="00716622" w:rsidRDefault="0090152A" w:rsidP="00581A82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19F43BFC" w14:textId="77777777" w:rsidR="006E4F54" w:rsidRPr="00716622" w:rsidRDefault="006E4F54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AE0485" w14:textId="77777777" w:rsidR="006E4F54" w:rsidRPr="00716622" w:rsidRDefault="006E4F54" w:rsidP="00581A8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567035" w:rsidRPr="00567035" w14:paraId="4016BB0C" w14:textId="77777777" w:rsidTr="009B6D8A">
        <w:tc>
          <w:tcPr>
            <w:tcW w:w="4739" w:type="dxa"/>
          </w:tcPr>
          <w:p w14:paraId="33F88570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>Глава города</w:t>
            </w:r>
          </w:p>
          <w:p w14:paraId="6023D7CD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A1AC390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FCD6153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>__________А.В. Приходько</w:t>
            </w:r>
          </w:p>
          <w:p w14:paraId="151B8A37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567035">
              <w:rPr>
                <w:sz w:val="24"/>
                <w:szCs w:val="24"/>
              </w:rPr>
              <w:t>6 мая 2025 г.</w:t>
            </w:r>
          </w:p>
          <w:p w14:paraId="5C922A62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567035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567035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6E70D999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>Председатель</w:t>
            </w:r>
          </w:p>
          <w:p w14:paraId="7A58C747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567035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567035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3AE1E302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6CE9314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6703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3DED2774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4E0F6807" w14:textId="77777777" w:rsidR="00567035" w:rsidRPr="00567035" w:rsidRDefault="00567035" w:rsidP="00581A8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49927EA4" w14:textId="45DDACEA" w:rsidR="000E468D" w:rsidRDefault="000E468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643F64D2" w14:textId="6F0BC7FE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32045735" w14:textId="6B925083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67279DA2" w14:textId="75D74D5A" w:rsid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p w14:paraId="4D981557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7D68706C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6B841BE1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014C4544" w14:textId="77777777" w:rsidR="002930DA" w:rsidRDefault="002930DA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0E8988EC" w14:textId="77777777" w:rsidR="00567035" w:rsidRDefault="00567035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</w:p>
    <w:p w14:paraId="77B2FF3F" w14:textId="4EFF2851" w:rsidR="00D0346D" w:rsidRPr="00DE4E77" w:rsidRDefault="00D0346D" w:rsidP="00581A82">
      <w:pPr>
        <w:pStyle w:val="ConsNormal"/>
        <w:widowControl/>
        <w:spacing w:line="360" w:lineRule="auto"/>
        <w:ind w:firstLine="709"/>
        <w:jc w:val="right"/>
        <w:rPr>
          <w:rFonts w:ascii="Times New Roman" w:hAnsi="Times New Roman"/>
        </w:rPr>
      </w:pPr>
      <w:r w:rsidRPr="00DE4E77">
        <w:rPr>
          <w:rFonts w:ascii="Times New Roman" w:hAnsi="Times New Roman"/>
        </w:rPr>
        <w:lastRenderedPageBreak/>
        <w:t>ПРИЛОЖЕНИЕ</w:t>
      </w:r>
    </w:p>
    <w:p w14:paraId="28F70721" w14:textId="163E0516" w:rsidR="00D0346D" w:rsidRDefault="00D0346D" w:rsidP="00581A82">
      <w:pPr>
        <w:spacing w:line="360" w:lineRule="auto"/>
        <w:jc w:val="right"/>
      </w:pPr>
      <w:proofErr w:type="gramStart"/>
      <w:r w:rsidRPr="00DE4E77">
        <w:t>к</w:t>
      </w:r>
      <w:proofErr w:type="gramEnd"/>
      <w:r w:rsidRPr="00DE4E77">
        <w:t xml:space="preserve"> решению городского Совета</w:t>
      </w:r>
      <w:r>
        <w:t xml:space="preserve"> д</w:t>
      </w:r>
      <w:r w:rsidRPr="00DE4E77">
        <w:t>епутатов</w:t>
      </w:r>
    </w:p>
    <w:p w14:paraId="4D5689EB" w14:textId="6FD12A31" w:rsidR="00567035" w:rsidRPr="00DE4E77" w:rsidRDefault="00567035" w:rsidP="00581A82">
      <w:pPr>
        <w:spacing w:line="360" w:lineRule="auto"/>
        <w:jc w:val="right"/>
      </w:pPr>
      <w:r>
        <w:t>ГП «Город Удачный»</w:t>
      </w:r>
    </w:p>
    <w:p w14:paraId="54417E97" w14:textId="6E585625" w:rsidR="00D0346D" w:rsidRPr="00DE4E77" w:rsidRDefault="00D0346D" w:rsidP="00581A82">
      <w:pPr>
        <w:spacing w:line="360" w:lineRule="auto"/>
        <w:jc w:val="right"/>
      </w:pPr>
      <w:proofErr w:type="gramStart"/>
      <w:r w:rsidRPr="00DE4E77">
        <w:t>от</w:t>
      </w:r>
      <w:proofErr w:type="gramEnd"/>
      <w:r w:rsidRPr="00DE4E77">
        <w:t xml:space="preserve"> </w:t>
      </w:r>
      <w:r w:rsidR="00442B79">
        <w:t>30.</w:t>
      </w:r>
      <w:r w:rsidR="00567035">
        <w:t xml:space="preserve">04.2025 </w:t>
      </w:r>
      <w:r w:rsidRPr="00DE4E77">
        <w:t>№</w:t>
      </w:r>
      <w:r w:rsidR="00567035">
        <w:t>29-4</w:t>
      </w:r>
    </w:p>
    <w:p w14:paraId="5FBF7F69" w14:textId="46FC8078" w:rsidR="00D0346D" w:rsidRPr="00D0346D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right"/>
        <w:rPr>
          <w:color w:val="FF0000"/>
        </w:rPr>
      </w:pPr>
    </w:p>
    <w:p w14:paraId="2915810F" w14:textId="77777777" w:rsidR="00D0346D" w:rsidRPr="006D4259" w:rsidRDefault="00D0346D" w:rsidP="00581A82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ПОРЯДОК</w:t>
      </w:r>
    </w:p>
    <w:p w14:paraId="3904F2EB" w14:textId="77777777" w:rsidR="00D0346D" w:rsidRPr="006D4259" w:rsidRDefault="00D0346D" w:rsidP="00581A82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РАССМОТРЕНИЯ ПРЕДЛОЖЕНИЙ ПО ВНЕСЕНИЮ ИЗМЕНЕНИЙ</w:t>
      </w:r>
    </w:p>
    <w:p w14:paraId="0DE7EC61" w14:textId="651F1F4F" w:rsidR="00D0346D" w:rsidRPr="005E70B5" w:rsidRDefault="00D0346D" w:rsidP="00581A82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0B5">
        <w:rPr>
          <w:rFonts w:ascii="Times New Roman" w:hAnsi="Times New Roman" w:cs="Times New Roman"/>
          <w:b/>
          <w:sz w:val="24"/>
          <w:szCs w:val="24"/>
        </w:rPr>
        <w:t xml:space="preserve">И ДОПОЛНЕНИЙ В ПОЛОЖЕНИЕ О НАЛОГАХ И СБОРАХ </w:t>
      </w:r>
      <w:r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РАЙОНА «</w:t>
      </w:r>
      <w:r w:rsidRPr="005E70B5">
        <w:rPr>
          <w:rFonts w:ascii="Times New Roman" w:hAnsi="Times New Roman" w:cs="Times New Roman"/>
          <w:b/>
          <w:sz w:val="24"/>
          <w:szCs w:val="24"/>
        </w:rPr>
        <w:t>МИРНИНСК</w:t>
      </w:r>
      <w:r>
        <w:rPr>
          <w:rFonts w:ascii="Times New Roman" w:hAnsi="Times New Roman" w:cs="Times New Roman"/>
          <w:b/>
          <w:sz w:val="24"/>
          <w:szCs w:val="24"/>
        </w:rPr>
        <w:t>ИЙ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РЕСПУБЛИКИ САХА (ЯКУТИЯ)</w:t>
      </w:r>
    </w:p>
    <w:p w14:paraId="1563F1E6" w14:textId="77777777" w:rsidR="00D0346D" w:rsidRPr="005E70B5" w:rsidRDefault="00D0346D" w:rsidP="00581A82">
      <w:pPr>
        <w:pStyle w:val="ConsNonformat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A3EA00" w14:textId="05EE6719" w:rsidR="00032C30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0346D" w:rsidRPr="005E70B5">
        <w:rPr>
          <w:rFonts w:ascii="Times New Roman" w:hAnsi="Times New Roman"/>
          <w:sz w:val="24"/>
          <w:szCs w:val="24"/>
        </w:rPr>
        <w:t xml:space="preserve">Разработка проекта решения «О внесении изменений и дополнений в Положение о налогах и сборах </w:t>
      </w:r>
      <w:r w:rsidR="00D0346D">
        <w:rPr>
          <w:rFonts w:ascii="Times New Roman" w:hAnsi="Times New Roman"/>
          <w:sz w:val="24"/>
          <w:szCs w:val="24"/>
        </w:rPr>
        <w:t>городского поселения</w:t>
      </w:r>
      <w:r w:rsidR="00D0346D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D0346D">
        <w:rPr>
          <w:rFonts w:ascii="Times New Roman" w:hAnsi="Times New Roman"/>
          <w:sz w:val="24"/>
          <w:szCs w:val="24"/>
        </w:rPr>
        <w:t>муниципального района «</w:t>
      </w:r>
      <w:r w:rsidR="00D0346D" w:rsidRPr="005E70B5">
        <w:rPr>
          <w:rFonts w:ascii="Times New Roman" w:hAnsi="Times New Roman"/>
          <w:sz w:val="24"/>
          <w:szCs w:val="24"/>
        </w:rPr>
        <w:t>Мирнинск</w:t>
      </w:r>
      <w:r w:rsidR="00D0346D">
        <w:rPr>
          <w:rFonts w:ascii="Times New Roman" w:hAnsi="Times New Roman"/>
          <w:sz w:val="24"/>
          <w:szCs w:val="24"/>
        </w:rPr>
        <w:t>ий</w:t>
      </w:r>
      <w:r w:rsidR="00D0346D" w:rsidRPr="005E70B5">
        <w:rPr>
          <w:rFonts w:ascii="Times New Roman" w:hAnsi="Times New Roman"/>
          <w:sz w:val="24"/>
          <w:szCs w:val="24"/>
        </w:rPr>
        <w:t xml:space="preserve"> район</w:t>
      </w:r>
      <w:r w:rsidR="00D0346D">
        <w:rPr>
          <w:rFonts w:ascii="Times New Roman" w:hAnsi="Times New Roman"/>
          <w:sz w:val="24"/>
          <w:szCs w:val="24"/>
        </w:rPr>
        <w:t>»</w:t>
      </w:r>
      <w:r w:rsidR="00D0346D" w:rsidRPr="005E70B5">
        <w:rPr>
          <w:rFonts w:ascii="Times New Roman" w:hAnsi="Times New Roman"/>
          <w:sz w:val="24"/>
          <w:szCs w:val="24"/>
        </w:rPr>
        <w:t xml:space="preserve"> Республики Саха (Якутия)» осуществляется по инициативе исполнительных и </w:t>
      </w:r>
      <w:proofErr w:type="gramStart"/>
      <w:r w:rsidR="00D0346D" w:rsidRPr="005E70B5">
        <w:rPr>
          <w:rFonts w:ascii="Times New Roman" w:hAnsi="Times New Roman"/>
          <w:sz w:val="24"/>
          <w:szCs w:val="24"/>
        </w:rPr>
        <w:t>представительных органов государственной власти</w:t>
      </w:r>
      <w:proofErr w:type="gramEnd"/>
      <w:r w:rsidR="00D0346D" w:rsidRPr="005E70B5">
        <w:rPr>
          <w:rFonts w:ascii="Times New Roman" w:hAnsi="Times New Roman"/>
          <w:sz w:val="24"/>
          <w:szCs w:val="24"/>
        </w:rPr>
        <w:t xml:space="preserve"> и местного самоуправления, физических и юридических лиц (далее - инициатор).</w:t>
      </w:r>
    </w:p>
    <w:p w14:paraId="59A2E5A2" w14:textId="25F5DA90" w:rsidR="00032C30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0346D" w:rsidRPr="00032C30">
        <w:rPr>
          <w:rFonts w:ascii="Times New Roman" w:hAnsi="Times New Roman"/>
          <w:sz w:val="24"/>
          <w:szCs w:val="24"/>
        </w:rPr>
        <w:t xml:space="preserve">Инициатор обращается в </w:t>
      </w:r>
      <w:proofErr w:type="gramStart"/>
      <w:r w:rsidR="00D0346D" w:rsidRPr="00032C30">
        <w:rPr>
          <w:rFonts w:ascii="Times New Roman" w:hAnsi="Times New Roman"/>
          <w:sz w:val="24"/>
          <w:szCs w:val="24"/>
        </w:rPr>
        <w:t>администрацию  городского</w:t>
      </w:r>
      <w:proofErr w:type="gramEnd"/>
      <w:r w:rsidR="00D0346D" w:rsidRPr="00032C30">
        <w:rPr>
          <w:rFonts w:ascii="Times New Roman" w:hAnsi="Times New Roman"/>
          <w:sz w:val="24"/>
          <w:szCs w:val="24"/>
        </w:rPr>
        <w:t xml:space="preserve"> поселения «Город Удачный» муниципального района «Мирнинский район» </w:t>
      </w:r>
      <w:r w:rsidR="00F022A3" w:rsidRPr="00032C30">
        <w:rPr>
          <w:rFonts w:ascii="Times New Roman" w:hAnsi="Times New Roman"/>
          <w:sz w:val="24"/>
          <w:szCs w:val="24"/>
        </w:rPr>
        <w:t xml:space="preserve">Республики Саха (Якутия) </w:t>
      </w:r>
      <w:r w:rsidR="00D0346D" w:rsidRPr="00032C30">
        <w:rPr>
          <w:rFonts w:ascii="Times New Roman" w:hAnsi="Times New Roman"/>
          <w:sz w:val="24"/>
          <w:szCs w:val="24"/>
        </w:rPr>
        <w:t>с заявлением о внесении изменений и дополнений в Положение о налогах и сборах городского поселения «Город Удачный» муниципального района «Мирнинский район» Республики Саха (Якутия) с приложением пояснительной записки, содержащей обоснование необходимости принятия указанных изменений.</w:t>
      </w:r>
    </w:p>
    <w:p w14:paraId="42248CB9" w14:textId="63CE8DCB" w:rsidR="00D0346D" w:rsidRPr="00032C30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0346D" w:rsidRPr="00032C30">
        <w:rPr>
          <w:rFonts w:ascii="Times New Roman" w:hAnsi="Times New Roman"/>
          <w:sz w:val="24"/>
          <w:szCs w:val="24"/>
        </w:rPr>
        <w:t xml:space="preserve">Заявление о внесении изменений и дополнений в Положение о налогах и сборах </w:t>
      </w:r>
      <w:r w:rsidR="00F022A3" w:rsidRPr="00032C30">
        <w:rPr>
          <w:rFonts w:ascii="Times New Roman" w:hAnsi="Times New Roman"/>
          <w:sz w:val="24"/>
          <w:szCs w:val="24"/>
        </w:rPr>
        <w:t xml:space="preserve">городского поселения «Город Удачный» муниципального района «Мирнинский район» </w:t>
      </w:r>
      <w:r w:rsidR="00D0346D" w:rsidRPr="00032C30">
        <w:rPr>
          <w:rFonts w:ascii="Times New Roman" w:hAnsi="Times New Roman"/>
          <w:sz w:val="24"/>
          <w:szCs w:val="24"/>
        </w:rPr>
        <w:t>Республики Саха (Якутия), касающееся предоставления льгот по налогам и сборам, должно содержать:</w:t>
      </w:r>
    </w:p>
    <w:p w14:paraId="0F376E86" w14:textId="7599C373" w:rsidR="00D0346D" w:rsidRPr="005E70B5" w:rsidRDefault="00D0346D" w:rsidP="00581A82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70B5">
        <w:rPr>
          <w:rFonts w:ascii="Times New Roman" w:hAnsi="Times New Roman"/>
          <w:sz w:val="24"/>
          <w:szCs w:val="24"/>
        </w:rPr>
        <w:t>формулировку</w:t>
      </w:r>
      <w:proofErr w:type="gramEnd"/>
      <w:r w:rsidRPr="005E70B5">
        <w:rPr>
          <w:rFonts w:ascii="Times New Roman" w:hAnsi="Times New Roman"/>
          <w:sz w:val="24"/>
          <w:szCs w:val="24"/>
        </w:rPr>
        <w:t xml:space="preserve"> предполагаемой цели введения налоговой льготы, критерии ее достижения;</w:t>
      </w:r>
    </w:p>
    <w:p w14:paraId="5C97D1EF" w14:textId="49113A61" w:rsidR="00D0346D" w:rsidRPr="005E70B5" w:rsidRDefault="00D0346D" w:rsidP="00581A82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вид налога, размер налоговой льготы;</w:t>
      </w:r>
    </w:p>
    <w:p w14:paraId="475DB410" w14:textId="34F97D78" w:rsidR="00D0346D" w:rsidRPr="005E70B5" w:rsidRDefault="00D0346D" w:rsidP="00581A82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определение категории налогоплательщиков, для которых предлагается установить налоговую льготу;</w:t>
      </w:r>
    </w:p>
    <w:p w14:paraId="70D1956A" w14:textId="624F4374" w:rsidR="00D0346D" w:rsidRPr="005E70B5" w:rsidRDefault="00D0346D" w:rsidP="00581A82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предложения о порядке введения в действие изменений и дополнений в Положение о налогах и сборах </w:t>
      </w:r>
      <w:r w:rsidR="00F022A3">
        <w:rPr>
          <w:rFonts w:ascii="Times New Roman" w:hAnsi="Times New Roman"/>
          <w:sz w:val="24"/>
          <w:szCs w:val="24"/>
        </w:rPr>
        <w:t>городского поселения</w:t>
      </w:r>
      <w:r w:rsidR="00F022A3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F022A3">
        <w:rPr>
          <w:rFonts w:ascii="Times New Roman" w:hAnsi="Times New Roman"/>
          <w:sz w:val="24"/>
          <w:szCs w:val="24"/>
        </w:rPr>
        <w:t>муниципального района «</w:t>
      </w:r>
      <w:r w:rsidR="00F022A3" w:rsidRPr="005E70B5">
        <w:rPr>
          <w:rFonts w:ascii="Times New Roman" w:hAnsi="Times New Roman"/>
          <w:sz w:val="24"/>
          <w:szCs w:val="24"/>
        </w:rPr>
        <w:t>Мирнинск</w:t>
      </w:r>
      <w:r w:rsidR="00F022A3">
        <w:rPr>
          <w:rFonts w:ascii="Times New Roman" w:hAnsi="Times New Roman"/>
          <w:sz w:val="24"/>
          <w:szCs w:val="24"/>
        </w:rPr>
        <w:t>ий</w:t>
      </w:r>
      <w:r w:rsidR="00F022A3" w:rsidRPr="005E70B5">
        <w:rPr>
          <w:rFonts w:ascii="Times New Roman" w:hAnsi="Times New Roman"/>
          <w:sz w:val="24"/>
          <w:szCs w:val="24"/>
        </w:rPr>
        <w:t xml:space="preserve"> район</w:t>
      </w:r>
      <w:r w:rsidR="00F022A3"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(Якутия), о сроке их действия;</w:t>
      </w:r>
    </w:p>
    <w:p w14:paraId="335DE7EA" w14:textId="15DB9156" w:rsidR="00D0346D" w:rsidRPr="005E70B5" w:rsidRDefault="00D0346D" w:rsidP="00581A82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70B5">
        <w:rPr>
          <w:rFonts w:ascii="Times New Roman" w:hAnsi="Times New Roman"/>
          <w:sz w:val="24"/>
          <w:szCs w:val="24"/>
        </w:rPr>
        <w:t>предполагаемые</w:t>
      </w:r>
      <w:proofErr w:type="gramEnd"/>
      <w:r w:rsidRPr="005E70B5">
        <w:rPr>
          <w:rFonts w:ascii="Times New Roman" w:hAnsi="Times New Roman"/>
          <w:sz w:val="24"/>
          <w:szCs w:val="24"/>
        </w:rPr>
        <w:t xml:space="preserve"> направления использования средств, высвобождаемых в результате предоставления налоговых льгот.</w:t>
      </w:r>
    </w:p>
    <w:p w14:paraId="3496BEC5" w14:textId="2E32FE3A" w:rsidR="00D0346D" w:rsidRPr="005E70B5" w:rsidRDefault="00581A82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</w:t>
      </w:r>
      <w:r w:rsidR="00D0346D" w:rsidRPr="005E70B5">
        <w:rPr>
          <w:rFonts w:ascii="Times New Roman" w:hAnsi="Times New Roman"/>
          <w:sz w:val="24"/>
          <w:szCs w:val="24"/>
        </w:rPr>
        <w:t>Налоговые льготы предоставляются исключительно категориям налогоплательщиков.</w:t>
      </w:r>
    </w:p>
    <w:p w14:paraId="16215F57" w14:textId="754FCE5C" w:rsidR="00D0346D" w:rsidRPr="005E70B5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022A3">
        <w:rPr>
          <w:rFonts w:ascii="Times New Roman" w:hAnsi="Times New Roman"/>
          <w:sz w:val="24"/>
          <w:szCs w:val="24"/>
        </w:rPr>
        <w:t>А</w:t>
      </w:r>
      <w:r w:rsidR="00D0346D" w:rsidRPr="005E70B5">
        <w:rPr>
          <w:rFonts w:ascii="Times New Roman" w:hAnsi="Times New Roman"/>
          <w:sz w:val="24"/>
          <w:szCs w:val="24"/>
        </w:rPr>
        <w:t>дминистраци</w:t>
      </w:r>
      <w:r w:rsidR="00F022A3">
        <w:rPr>
          <w:rFonts w:ascii="Times New Roman" w:hAnsi="Times New Roman"/>
          <w:sz w:val="24"/>
          <w:szCs w:val="24"/>
        </w:rPr>
        <w:t>я</w:t>
      </w:r>
      <w:r w:rsidR="00D0346D" w:rsidRPr="005E70B5">
        <w:rPr>
          <w:rFonts w:ascii="Times New Roman" w:hAnsi="Times New Roman"/>
          <w:sz w:val="24"/>
          <w:szCs w:val="24"/>
        </w:rPr>
        <w:t xml:space="preserve"> </w:t>
      </w:r>
      <w:r w:rsidR="00F022A3">
        <w:rPr>
          <w:rFonts w:ascii="Times New Roman" w:hAnsi="Times New Roman"/>
          <w:sz w:val="24"/>
          <w:szCs w:val="24"/>
        </w:rPr>
        <w:t>городского поселения</w:t>
      </w:r>
      <w:r w:rsidR="00F022A3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F022A3">
        <w:rPr>
          <w:rFonts w:ascii="Times New Roman" w:hAnsi="Times New Roman"/>
          <w:sz w:val="24"/>
          <w:szCs w:val="24"/>
        </w:rPr>
        <w:t>муниципального района «</w:t>
      </w:r>
      <w:r w:rsidR="00F022A3" w:rsidRPr="005E70B5">
        <w:rPr>
          <w:rFonts w:ascii="Times New Roman" w:hAnsi="Times New Roman"/>
          <w:sz w:val="24"/>
          <w:szCs w:val="24"/>
        </w:rPr>
        <w:t>Мирнинск</w:t>
      </w:r>
      <w:r w:rsidR="00F022A3">
        <w:rPr>
          <w:rFonts w:ascii="Times New Roman" w:hAnsi="Times New Roman"/>
          <w:sz w:val="24"/>
          <w:szCs w:val="24"/>
        </w:rPr>
        <w:t>ий</w:t>
      </w:r>
      <w:r w:rsidR="00F022A3" w:rsidRPr="005E70B5">
        <w:rPr>
          <w:rFonts w:ascii="Times New Roman" w:hAnsi="Times New Roman"/>
          <w:sz w:val="24"/>
          <w:szCs w:val="24"/>
        </w:rPr>
        <w:t xml:space="preserve"> район</w:t>
      </w:r>
      <w:r w:rsidR="00F022A3">
        <w:rPr>
          <w:rFonts w:ascii="Times New Roman" w:hAnsi="Times New Roman"/>
          <w:sz w:val="24"/>
          <w:szCs w:val="24"/>
        </w:rPr>
        <w:t>»</w:t>
      </w:r>
      <w:r w:rsidR="00D0346D" w:rsidRPr="005E70B5">
        <w:rPr>
          <w:rFonts w:ascii="Times New Roman" w:hAnsi="Times New Roman"/>
          <w:sz w:val="24"/>
          <w:szCs w:val="24"/>
        </w:rPr>
        <w:t xml:space="preserve"> Республики Саха (Якутия) представляет для рассмотрения</w:t>
      </w:r>
      <w:r w:rsidR="00F022A3">
        <w:rPr>
          <w:rFonts w:ascii="Times New Roman" w:hAnsi="Times New Roman"/>
          <w:sz w:val="24"/>
          <w:szCs w:val="24"/>
        </w:rPr>
        <w:t xml:space="preserve"> </w:t>
      </w:r>
      <w:r w:rsidR="001B50C8">
        <w:rPr>
          <w:rFonts w:ascii="Times New Roman" w:hAnsi="Times New Roman"/>
          <w:sz w:val="24"/>
          <w:szCs w:val="24"/>
        </w:rPr>
        <w:t xml:space="preserve">на </w:t>
      </w:r>
      <w:r w:rsidR="00F022A3">
        <w:rPr>
          <w:rFonts w:ascii="Times New Roman" w:hAnsi="Times New Roman"/>
          <w:sz w:val="24"/>
          <w:szCs w:val="24"/>
        </w:rPr>
        <w:t>комисси</w:t>
      </w:r>
      <w:r w:rsidR="001B50C8">
        <w:rPr>
          <w:rFonts w:ascii="Times New Roman" w:hAnsi="Times New Roman"/>
          <w:sz w:val="24"/>
          <w:szCs w:val="24"/>
        </w:rPr>
        <w:t>ю</w:t>
      </w:r>
      <w:r w:rsidR="00F022A3">
        <w:rPr>
          <w:rFonts w:ascii="Times New Roman" w:hAnsi="Times New Roman"/>
          <w:sz w:val="24"/>
          <w:szCs w:val="24"/>
        </w:rPr>
        <w:t xml:space="preserve"> по</w:t>
      </w:r>
      <w:r w:rsidR="001B50C8">
        <w:rPr>
          <w:rFonts w:ascii="Times New Roman" w:hAnsi="Times New Roman"/>
          <w:sz w:val="24"/>
          <w:szCs w:val="24"/>
        </w:rPr>
        <w:t xml:space="preserve"> </w:t>
      </w:r>
      <w:r w:rsidR="001B50C8" w:rsidRPr="001B50C8">
        <w:rPr>
          <w:rFonts w:ascii="Times New Roman" w:hAnsi="Times New Roman"/>
          <w:sz w:val="24"/>
          <w:szCs w:val="24"/>
        </w:rPr>
        <w:t>бюджету, налоговой политике, землепользованию, собственности</w:t>
      </w:r>
      <w:r w:rsidR="00D0346D" w:rsidRPr="005E70B5">
        <w:rPr>
          <w:rFonts w:ascii="Times New Roman" w:hAnsi="Times New Roman"/>
          <w:sz w:val="24"/>
          <w:szCs w:val="24"/>
        </w:rPr>
        <w:t>, следующую информацию:</w:t>
      </w:r>
    </w:p>
    <w:p w14:paraId="195342EE" w14:textId="0B196F1A" w:rsidR="00D0346D" w:rsidRPr="005E70B5" w:rsidRDefault="00442B79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0346D" w:rsidRPr="005E70B5">
        <w:rPr>
          <w:rFonts w:ascii="Times New Roman" w:hAnsi="Times New Roman"/>
          <w:sz w:val="24"/>
          <w:szCs w:val="24"/>
        </w:rPr>
        <w:t xml:space="preserve">) </w:t>
      </w:r>
      <w:r w:rsidR="00071E86">
        <w:rPr>
          <w:rFonts w:ascii="Times New Roman" w:hAnsi="Times New Roman"/>
          <w:sz w:val="24"/>
          <w:szCs w:val="24"/>
        </w:rPr>
        <w:t>за</w:t>
      </w:r>
      <w:r w:rsidR="006E6254">
        <w:rPr>
          <w:rFonts w:ascii="Times New Roman" w:hAnsi="Times New Roman"/>
          <w:sz w:val="24"/>
          <w:szCs w:val="24"/>
        </w:rPr>
        <w:t xml:space="preserve">явление инициатора и </w:t>
      </w:r>
      <w:r w:rsidR="00D0346D" w:rsidRPr="005E70B5">
        <w:rPr>
          <w:rFonts w:ascii="Times New Roman" w:hAnsi="Times New Roman"/>
          <w:sz w:val="24"/>
          <w:szCs w:val="24"/>
        </w:rPr>
        <w:t>предполагаемый перечень налогоплательщиков, попадающих в указанную категорию;</w:t>
      </w:r>
    </w:p>
    <w:p w14:paraId="2A3B7263" w14:textId="3450FE50" w:rsidR="00D0346D" w:rsidRPr="005E70B5" w:rsidRDefault="00442B79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0346D" w:rsidRPr="005E70B5">
        <w:rPr>
          <w:rFonts w:ascii="Times New Roman" w:hAnsi="Times New Roman"/>
          <w:sz w:val="24"/>
          <w:szCs w:val="24"/>
        </w:rPr>
        <w:t xml:space="preserve">) примерную оценку доходов бюджета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>»</w:t>
      </w:r>
      <w:r w:rsidR="00D0346D" w:rsidRPr="005E70B5">
        <w:rPr>
          <w:rFonts w:ascii="Times New Roman" w:hAnsi="Times New Roman"/>
          <w:sz w:val="24"/>
          <w:szCs w:val="24"/>
        </w:rPr>
        <w:t xml:space="preserve"> Республики Саха (Якутия), выпадающих в результате введения налоговой льготы;</w:t>
      </w:r>
    </w:p>
    <w:p w14:paraId="45A01635" w14:textId="053EAE46" w:rsidR="00D0346D" w:rsidRPr="005E70B5" w:rsidRDefault="00442B79" w:rsidP="00581A82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0346D" w:rsidRPr="005E70B5">
        <w:rPr>
          <w:rFonts w:ascii="Times New Roman" w:hAnsi="Times New Roman"/>
          <w:sz w:val="24"/>
          <w:szCs w:val="24"/>
        </w:rPr>
        <w:t>) фактические данные о суммах налогов, по которым предполагается установить налоговые льготы, за предшествующий финансовый год.</w:t>
      </w:r>
    </w:p>
    <w:p w14:paraId="4D140ADD" w14:textId="11AC90B7" w:rsidR="00D0346D" w:rsidRPr="005E70B5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D0346D" w:rsidRPr="005E70B5">
        <w:rPr>
          <w:rFonts w:ascii="Times New Roman" w:hAnsi="Times New Roman"/>
          <w:sz w:val="24"/>
          <w:szCs w:val="24"/>
        </w:rPr>
        <w:t xml:space="preserve">В случае положительного решения </w:t>
      </w:r>
      <w:r w:rsidR="001B50C8">
        <w:rPr>
          <w:rFonts w:ascii="Times New Roman" w:hAnsi="Times New Roman"/>
          <w:sz w:val="24"/>
          <w:szCs w:val="24"/>
        </w:rPr>
        <w:t xml:space="preserve">комиссией по </w:t>
      </w:r>
      <w:r w:rsidR="001B50C8" w:rsidRPr="001B50C8">
        <w:rPr>
          <w:rFonts w:ascii="Times New Roman" w:hAnsi="Times New Roman"/>
          <w:sz w:val="24"/>
          <w:szCs w:val="24"/>
        </w:rPr>
        <w:t>бюджету, налоговой политике, землепользованию, собственности</w:t>
      </w:r>
      <w:r w:rsidR="001B50C8" w:rsidRPr="005E70B5">
        <w:rPr>
          <w:rFonts w:ascii="Times New Roman" w:hAnsi="Times New Roman"/>
          <w:sz w:val="24"/>
          <w:szCs w:val="24"/>
        </w:rPr>
        <w:t xml:space="preserve"> </w:t>
      </w:r>
      <w:r w:rsidR="00D0346D" w:rsidRPr="005E70B5">
        <w:rPr>
          <w:rFonts w:ascii="Times New Roman" w:hAnsi="Times New Roman"/>
          <w:sz w:val="24"/>
          <w:szCs w:val="24"/>
        </w:rPr>
        <w:t xml:space="preserve">администрация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 xml:space="preserve">» </w:t>
      </w:r>
      <w:r w:rsidR="00D0346D" w:rsidRPr="005E70B5">
        <w:rPr>
          <w:rFonts w:ascii="Times New Roman" w:hAnsi="Times New Roman"/>
          <w:sz w:val="24"/>
          <w:szCs w:val="24"/>
        </w:rPr>
        <w:t xml:space="preserve">Республики Саха (Якутия) разрабатывает проект решения </w:t>
      </w:r>
      <w:r w:rsidR="001B50C8">
        <w:rPr>
          <w:rFonts w:ascii="Times New Roman" w:hAnsi="Times New Roman"/>
          <w:sz w:val="24"/>
          <w:szCs w:val="24"/>
        </w:rPr>
        <w:t>«</w:t>
      </w:r>
      <w:r w:rsidR="00D0346D" w:rsidRPr="005E70B5">
        <w:rPr>
          <w:rFonts w:ascii="Times New Roman" w:hAnsi="Times New Roman"/>
          <w:sz w:val="24"/>
          <w:szCs w:val="24"/>
        </w:rPr>
        <w:t xml:space="preserve">О внесении изменений и дополнений в Положение о налогах и сборах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>»</w:t>
      </w:r>
      <w:r w:rsidR="00D0346D" w:rsidRPr="005E70B5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="001B50C8">
        <w:rPr>
          <w:rFonts w:ascii="Times New Roman" w:hAnsi="Times New Roman"/>
          <w:sz w:val="24"/>
          <w:szCs w:val="24"/>
        </w:rPr>
        <w:t>»</w:t>
      </w:r>
      <w:r w:rsidR="006E6254">
        <w:rPr>
          <w:rFonts w:ascii="Times New Roman" w:hAnsi="Times New Roman"/>
          <w:sz w:val="24"/>
          <w:szCs w:val="24"/>
        </w:rPr>
        <w:t>.</w:t>
      </w:r>
    </w:p>
    <w:p w14:paraId="14F1A2E5" w14:textId="06228987" w:rsidR="00D0346D" w:rsidRPr="005E70B5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D0346D" w:rsidRPr="005E70B5">
        <w:rPr>
          <w:rFonts w:ascii="Times New Roman" w:hAnsi="Times New Roman"/>
          <w:sz w:val="24"/>
          <w:szCs w:val="24"/>
        </w:rPr>
        <w:t>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14:paraId="1502E02B" w14:textId="7602BF48" w:rsidR="00D0346D" w:rsidRPr="006D4259" w:rsidRDefault="00581A82" w:rsidP="00581A82">
      <w:pPr>
        <w:pStyle w:val="ConsNormal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 </w:t>
      </w:r>
      <w:r w:rsidR="00D0346D" w:rsidRPr="005E70B5">
        <w:rPr>
          <w:rFonts w:ascii="Times New Roman" w:hAnsi="Times New Roman"/>
          <w:sz w:val="24"/>
          <w:szCs w:val="24"/>
        </w:rPr>
        <w:t xml:space="preserve">Решение о внесении изменений и дополнений в Положение о налогах и сборах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 xml:space="preserve">» </w:t>
      </w:r>
      <w:r w:rsidR="00D0346D" w:rsidRPr="005E70B5">
        <w:rPr>
          <w:rFonts w:ascii="Times New Roman" w:hAnsi="Times New Roman"/>
          <w:sz w:val="24"/>
          <w:szCs w:val="24"/>
        </w:rPr>
        <w:t>Республики Саха (Якутия) принимается городским Советом депутатов.</w:t>
      </w:r>
      <w:r w:rsidR="00D0346D" w:rsidRPr="006D4259">
        <w:rPr>
          <w:rFonts w:ascii="Times New Roman" w:hAnsi="Times New Roman"/>
          <w:sz w:val="24"/>
          <w:szCs w:val="24"/>
        </w:rPr>
        <w:t xml:space="preserve"> </w:t>
      </w:r>
    </w:p>
    <w:p w14:paraId="2A5E9535" w14:textId="77777777" w:rsidR="00D0346D" w:rsidRPr="006D4259" w:rsidRDefault="00D0346D" w:rsidP="00581A82">
      <w:pPr>
        <w:pStyle w:val="ConsNormal"/>
        <w:widowControl/>
        <w:spacing w:line="36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098EE5F4" w14:textId="77777777" w:rsidR="00D0346D" w:rsidRPr="006D4259" w:rsidRDefault="00D0346D" w:rsidP="00581A82">
      <w:pPr>
        <w:pStyle w:val="ConsNormal"/>
        <w:widowControl/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bookmarkStart w:id="2" w:name="_GoBack"/>
      <w:bookmarkEnd w:id="2"/>
      <w:r w:rsidRPr="006D4259">
        <w:rPr>
          <w:rFonts w:ascii="Times New Roman" w:hAnsi="Times New Roman"/>
          <w:i/>
          <w:sz w:val="24"/>
          <w:szCs w:val="24"/>
        </w:rPr>
        <w:t>___________________________</w:t>
      </w:r>
    </w:p>
    <w:p w14:paraId="08F6A6BA" w14:textId="77777777" w:rsidR="00D0346D" w:rsidRPr="006E4F54" w:rsidRDefault="00D0346D" w:rsidP="00581A82">
      <w:pPr>
        <w:pStyle w:val="ab"/>
        <w:tabs>
          <w:tab w:val="left" w:pos="993"/>
        </w:tabs>
        <w:spacing w:line="360" w:lineRule="auto"/>
        <w:ind w:firstLine="709"/>
        <w:jc w:val="both"/>
      </w:pPr>
    </w:p>
    <w:sectPr w:rsidR="00D0346D" w:rsidRPr="006E4F54" w:rsidSect="00A95165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D640D" w14:textId="77777777" w:rsidR="00BC7848" w:rsidRDefault="00BC7848" w:rsidP="00E70F6B">
      <w:r>
        <w:separator/>
      </w:r>
    </w:p>
  </w:endnote>
  <w:endnote w:type="continuationSeparator" w:id="0">
    <w:p w14:paraId="0E91FFFD" w14:textId="77777777" w:rsidR="00BC7848" w:rsidRDefault="00BC7848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67D056CF" w14:textId="77777777" w:rsidR="00E70F6B" w:rsidRDefault="001E1012">
        <w:pPr>
          <w:pStyle w:val="a9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581A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E9F3577" w14:textId="77777777"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A7089" w14:textId="77777777" w:rsidR="00BC7848" w:rsidRDefault="00BC7848" w:rsidP="00E70F6B">
      <w:r>
        <w:separator/>
      </w:r>
    </w:p>
  </w:footnote>
  <w:footnote w:type="continuationSeparator" w:id="0">
    <w:p w14:paraId="72C1E92B" w14:textId="77777777" w:rsidR="00BC7848" w:rsidRDefault="00BC7848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>
    <w:nsid w:val="152D14BA"/>
    <w:multiLevelType w:val="hybridMultilevel"/>
    <w:tmpl w:val="F068474E"/>
    <w:lvl w:ilvl="0" w:tplc="D0F25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C66347"/>
    <w:multiLevelType w:val="hybridMultilevel"/>
    <w:tmpl w:val="5100C1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D7A01FC"/>
    <w:multiLevelType w:val="hybridMultilevel"/>
    <w:tmpl w:val="8ECA5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39612F5"/>
    <w:multiLevelType w:val="hybridMultilevel"/>
    <w:tmpl w:val="FC7498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5558BB"/>
    <w:multiLevelType w:val="hybridMultilevel"/>
    <w:tmpl w:val="B65EB540"/>
    <w:lvl w:ilvl="0" w:tplc="FF1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32C30"/>
    <w:rsid w:val="000437D4"/>
    <w:rsid w:val="0005465A"/>
    <w:rsid w:val="00056590"/>
    <w:rsid w:val="0005687D"/>
    <w:rsid w:val="00071E86"/>
    <w:rsid w:val="000765C2"/>
    <w:rsid w:val="00086F03"/>
    <w:rsid w:val="0008764E"/>
    <w:rsid w:val="00087EED"/>
    <w:rsid w:val="000948ED"/>
    <w:rsid w:val="00096A70"/>
    <w:rsid w:val="000B4370"/>
    <w:rsid w:val="000B6D57"/>
    <w:rsid w:val="000B7B6E"/>
    <w:rsid w:val="000E3305"/>
    <w:rsid w:val="000E468D"/>
    <w:rsid w:val="000F232E"/>
    <w:rsid w:val="000F6543"/>
    <w:rsid w:val="001054F1"/>
    <w:rsid w:val="001310D8"/>
    <w:rsid w:val="00143F85"/>
    <w:rsid w:val="0015341A"/>
    <w:rsid w:val="0015342F"/>
    <w:rsid w:val="00154615"/>
    <w:rsid w:val="0015748F"/>
    <w:rsid w:val="001627BF"/>
    <w:rsid w:val="00162CDF"/>
    <w:rsid w:val="00171023"/>
    <w:rsid w:val="001749A8"/>
    <w:rsid w:val="00180DC7"/>
    <w:rsid w:val="00190D08"/>
    <w:rsid w:val="00195233"/>
    <w:rsid w:val="00197B6D"/>
    <w:rsid w:val="001A0A96"/>
    <w:rsid w:val="001B1823"/>
    <w:rsid w:val="001B2755"/>
    <w:rsid w:val="001B4D6B"/>
    <w:rsid w:val="001B50C8"/>
    <w:rsid w:val="001B621E"/>
    <w:rsid w:val="001C190A"/>
    <w:rsid w:val="001C1BAA"/>
    <w:rsid w:val="001D42FB"/>
    <w:rsid w:val="001D7D2D"/>
    <w:rsid w:val="001E1012"/>
    <w:rsid w:val="00204D13"/>
    <w:rsid w:val="00216249"/>
    <w:rsid w:val="00217620"/>
    <w:rsid w:val="0022344D"/>
    <w:rsid w:val="00247F0E"/>
    <w:rsid w:val="00251B33"/>
    <w:rsid w:val="0025372C"/>
    <w:rsid w:val="00285A89"/>
    <w:rsid w:val="00290A4D"/>
    <w:rsid w:val="00290BF3"/>
    <w:rsid w:val="002930DA"/>
    <w:rsid w:val="002A7727"/>
    <w:rsid w:val="002B5AF1"/>
    <w:rsid w:val="002C1400"/>
    <w:rsid w:val="002C184B"/>
    <w:rsid w:val="002C324C"/>
    <w:rsid w:val="002D1977"/>
    <w:rsid w:val="002E1504"/>
    <w:rsid w:val="002E622B"/>
    <w:rsid w:val="002F0E25"/>
    <w:rsid w:val="002F3038"/>
    <w:rsid w:val="003011E5"/>
    <w:rsid w:val="00302E58"/>
    <w:rsid w:val="00311E5E"/>
    <w:rsid w:val="00321AAF"/>
    <w:rsid w:val="00327B53"/>
    <w:rsid w:val="00332BFB"/>
    <w:rsid w:val="00333A72"/>
    <w:rsid w:val="0033770E"/>
    <w:rsid w:val="00344B86"/>
    <w:rsid w:val="003730B8"/>
    <w:rsid w:val="00375931"/>
    <w:rsid w:val="00381233"/>
    <w:rsid w:val="00390F0D"/>
    <w:rsid w:val="003943BE"/>
    <w:rsid w:val="00394EC9"/>
    <w:rsid w:val="003C2CA7"/>
    <w:rsid w:val="00404888"/>
    <w:rsid w:val="00411154"/>
    <w:rsid w:val="00413D8A"/>
    <w:rsid w:val="00426D21"/>
    <w:rsid w:val="00437EFA"/>
    <w:rsid w:val="00441E62"/>
    <w:rsid w:val="00442B79"/>
    <w:rsid w:val="0044461F"/>
    <w:rsid w:val="00446008"/>
    <w:rsid w:val="004557FE"/>
    <w:rsid w:val="00462BE2"/>
    <w:rsid w:val="00462D07"/>
    <w:rsid w:val="00485E4B"/>
    <w:rsid w:val="004926BB"/>
    <w:rsid w:val="00494D6C"/>
    <w:rsid w:val="00497482"/>
    <w:rsid w:val="004A40A6"/>
    <w:rsid w:val="004B4877"/>
    <w:rsid w:val="004B6DF6"/>
    <w:rsid w:val="004C3DAF"/>
    <w:rsid w:val="004D34FC"/>
    <w:rsid w:val="004D6F64"/>
    <w:rsid w:val="004F3B90"/>
    <w:rsid w:val="005058E4"/>
    <w:rsid w:val="005064AC"/>
    <w:rsid w:val="00542499"/>
    <w:rsid w:val="00551207"/>
    <w:rsid w:val="005573D6"/>
    <w:rsid w:val="00562A2A"/>
    <w:rsid w:val="00567035"/>
    <w:rsid w:val="00581A82"/>
    <w:rsid w:val="00582C28"/>
    <w:rsid w:val="005B13F2"/>
    <w:rsid w:val="005B5A25"/>
    <w:rsid w:val="005C0415"/>
    <w:rsid w:val="005C3A54"/>
    <w:rsid w:val="005C3FE0"/>
    <w:rsid w:val="005C7F0E"/>
    <w:rsid w:val="005D71CB"/>
    <w:rsid w:val="005E6DEE"/>
    <w:rsid w:val="00606B90"/>
    <w:rsid w:val="00610FA9"/>
    <w:rsid w:val="00611956"/>
    <w:rsid w:val="00613B43"/>
    <w:rsid w:val="0062079D"/>
    <w:rsid w:val="006318A9"/>
    <w:rsid w:val="00646E73"/>
    <w:rsid w:val="00647C70"/>
    <w:rsid w:val="006531E1"/>
    <w:rsid w:val="00653C75"/>
    <w:rsid w:val="0065559D"/>
    <w:rsid w:val="006605F8"/>
    <w:rsid w:val="006711AF"/>
    <w:rsid w:val="00681173"/>
    <w:rsid w:val="006839C7"/>
    <w:rsid w:val="00692CE1"/>
    <w:rsid w:val="00696AA8"/>
    <w:rsid w:val="006A6C9F"/>
    <w:rsid w:val="006B3D55"/>
    <w:rsid w:val="006C6761"/>
    <w:rsid w:val="006E4F54"/>
    <w:rsid w:val="006E6254"/>
    <w:rsid w:val="006F0360"/>
    <w:rsid w:val="00716622"/>
    <w:rsid w:val="00717D18"/>
    <w:rsid w:val="007342BE"/>
    <w:rsid w:val="00746FDA"/>
    <w:rsid w:val="00747379"/>
    <w:rsid w:val="00765032"/>
    <w:rsid w:val="00772A21"/>
    <w:rsid w:val="007806E1"/>
    <w:rsid w:val="0078371B"/>
    <w:rsid w:val="007940C7"/>
    <w:rsid w:val="00797444"/>
    <w:rsid w:val="007979D8"/>
    <w:rsid w:val="007A3F0A"/>
    <w:rsid w:val="007A4B92"/>
    <w:rsid w:val="007A6792"/>
    <w:rsid w:val="007B031A"/>
    <w:rsid w:val="007B1E9A"/>
    <w:rsid w:val="007B4855"/>
    <w:rsid w:val="007B5D76"/>
    <w:rsid w:val="007C0DE9"/>
    <w:rsid w:val="007C3E61"/>
    <w:rsid w:val="008006CA"/>
    <w:rsid w:val="008008CD"/>
    <w:rsid w:val="00812A68"/>
    <w:rsid w:val="00814B68"/>
    <w:rsid w:val="00825914"/>
    <w:rsid w:val="008275A4"/>
    <w:rsid w:val="00850FE5"/>
    <w:rsid w:val="00877FB0"/>
    <w:rsid w:val="00887024"/>
    <w:rsid w:val="00892291"/>
    <w:rsid w:val="008B27AD"/>
    <w:rsid w:val="008C5AFA"/>
    <w:rsid w:val="008D2186"/>
    <w:rsid w:val="008E5E0F"/>
    <w:rsid w:val="008F56F4"/>
    <w:rsid w:val="0090152A"/>
    <w:rsid w:val="0091005C"/>
    <w:rsid w:val="009212F1"/>
    <w:rsid w:val="0092778C"/>
    <w:rsid w:val="00931513"/>
    <w:rsid w:val="00932B84"/>
    <w:rsid w:val="00941DB0"/>
    <w:rsid w:val="00947B9D"/>
    <w:rsid w:val="00951577"/>
    <w:rsid w:val="009521E6"/>
    <w:rsid w:val="00954DF5"/>
    <w:rsid w:val="009619AA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C794E"/>
    <w:rsid w:val="009D2174"/>
    <w:rsid w:val="009E6080"/>
    <w:rsid w:val="009E6A94"/>
    <w:rsid w:val="00A009C0"/>
    <w:rsid w:val="00A04CEF"/>
    <w:rsid w:val="00A257FC"/>
    <w:rsid w:val="00A339F6"/>
    <w:rsid w:val="00A368B5"/>
    <w:rsid w:val="00A41E55"/>
    <w:rsid w:val="00A42AA4"/>
    <w:rsid w:val="00A42EB7"/>
    <w:rsid w:val="00A54589"/>
    <w:rsid w:val="00A616AC"/>
    <w:rsid w:val="00A84A50"/>
    <w:rsid w:val="00A92736"/>
    <w:rsid w:val="00A95165"/>
    <w:rsid w:val="00AA38B1"/>
    <w:rsid w:val="00AA7CB6"/>
    <w:rsid w:val="00AB213D"/>
    <w:rsid w:val="00AB3D3C"/>
    <w:rsid w:val="00AB6D06"/>
    <w:rsid w:val="00AC4381"/>
    <w:rsid w:val="00AD4C0B"/>
    <w:rsid w:val="00AE11AD"/>
    <w:rsid w:val="00AE4D7E"/>
    <w:rsid w:val="00AE64A5"/>
    <w:rsid w:val="00AF1662"/>
    <w:rsid w:val="00AF3B57"/>
    <w:rsid w:val="00AF51F0"/>
    <w:rsid w:val="00AF669D"/>
    <w:rsid w:val="00B176E0"/>
    <w:rsid w:val="00B21C21"/>
    <w:rsid w:val="00B26629"/>
    <w:rsid w:val="00B312BE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77F64"/>
    <w:rsid w:val="00B831F1"/>
    <w:rsid w:val="00B919D9"/>
    <w:rsid w:val="00B97A8D"/>
    <w:rsid w:val="00BB7E86"/>
    <w:rsid w:val="00BC7848"/>
    <w:rsid w:val="00BE6C4E"/>
    <w:rsid w:val="00BF05AB"/>
    <w:rsid w:val="00BF6596"/>
    <w:rsid w:val="00C017A9"/>
    <w:rsid w:val="00C16564"/>
    <w:rsid w:val="00C17776"/>
    <w:rsid w:val="00C21489"/>
    <w:rsid w:val="00C314BC"/>
    <w:rsid w:val="00C36620"/>
    <w:rsid w:val="00C4636A"/>
    <w:rsid w:val="00C529E7"/>
    <w:rsid w:val="00C53747"/>
    <w:rsid w:val="00C546F4"/>
    <w:rsid w:val="00C565F9"/>
    <w:rsid w:val="00C75CB0"/>
    <w:rsid w:val="00C76D8F"/>
    <w:rsid w:val="00C840E1"/>
    <w:rsid w:val="00C85C40"/>
    <w:rsid w:val="00C87D17"/>
    <w:rsid w:val="00CA1D55"/>
    <w:rsid w:val="00CA20C9"/>
    <w:rsid w:val="00CA37F2"/>
    <w:rsid w:val="00CC022A"/>
    <w:rsid w:val="00CC034F"/>
    <w:rsid w:val="00CE0246"/>
    <w:rsid w:val="00CE2492"/>
    <w:rsid w:val="00CE24B6"/>
    <w:rsid w:val="00CF216C"/>
    <w:rsid w:val="00CF55E8"/>
    <w:rsid w:val="00D0346D"/>
    <w:rsid w:val="00D32FFE"/>
    <w:rsid w:val="00D41B8B"/>
    <w:rsid w:val="00D46D9F"/>
    <w:rsid w:val="00D721EA"/>
    <w:rsid w:val="00D74B7F"/>
    <w:rsid w:val="00D95581"/>
    <w:rsid w:val="00D9581F"/>
    <w:rsid w:val="00DB2437"/>
    <w:rsid w:val="00DB32A5"/>
    <w:rsid w:val="00DD52B9"/>
    <w:rsid w:val="00DE46B7"/>
    <w:rsid w:val="00DF2B2F"/>
    <w:rsid w:val="00DF3815"/>
    <w:rsid w:val="00E14CF5"/>
    <w:rsid w:val="00E355B2"/>
    <w:rsid w:val="00E434B9"/>
    <w:rsid w:val="00E53D26"/>
    <w:rsid w:val="00E6720F"/>
    <w:rsid w:val="00E70F6B"/>
    <w:rsid w:val="00E75DAE"/>
    <w:rsid w:val="00E75DED"/>
    <w:rsid w:val="00E76067"/>
    <w:rsid w:val="00E846C7"/>
    <w:rsid w:val="00E901C0"/>
    <w:rsid w:val="00E90C4F"/>
    <w:rsid w:val="00E95C91"/>
    <w:rsid w:val="00EA52B5"/>
    <w:rsid w:val="00EB12F7"/>
    <w:rsid w:val="00EC4750"/>
    <w:rsid w:val="00EC6D6D"/>
    <w:rsid w:val="00EE26F5"/>
    <w:rsid w:val="00EF243B"/>
    <w:rsid w:val="00EF498C"/>
    <w:rsid w:val="00EF58D0"/>
    <w:rsid w:val="00EF5980"/>
    <w:rsid w:val="00EF5F3B"/>
    <w:rsid w:val="00EF7E06"/>
    <w:rsid w:val="00F022A3"/>
    <w:rsid w:val="00F10468"/>
    <w:rsid w:val="00F107D7"/>
    <w:rsid w:val="00F21349"/>
    <w:rsid w:val="00F3379A"/>
    <w:rsid w:val="00F40F75"/>
    <w:rsid w:val="00F41317"/>
    <w:rsid w:val="00F4519C"/>
    <w:rsid w:val="00F56214"/>
    <w:rsid w:val="00F60FFE"/>
    <w:rsid w:val="00F7288F"/>
    <w:rsid w:val="00F74D0B"/>
    <w:rsid w:val="00F865F4"/>
    <w:rsid w:val="00FA7DCC"/>
    <w:rsid w:val="00FB041A"/>
    <w:rsid w:val="00FB1287"/>
    <w:rsid w:val="00FC4436"/>
    <w:rsid w:val="00FC457C"/>
    <w:rsid w:val="00FD5B20"/>
    <w:rsid w:val="00FD6ED7"/>
    <w:rsid w:val="00FE09CA"/>
    <w:rsid w:val="00FE47D5"/>
    <w:rsid w:val="00FE5194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82C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82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FC45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81A82"/>
    <w:pPr>
      <w:spacing w:line="360" w:lineRule="auto"/>
      <w:jc w:val="center"/>
    </w:pPr>
    <w:rPr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81A82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F4833E4DA18B3BD80824B1FF2A662999214ED1DAEF7C754446DDA77806406B836CA0C5BA5C448BDBF996370Cb5E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A9A3F-07CA-4C1A-B8FC-93805881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15751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5</cp:revision>
  <cp:lastPrinted>2025-04-30T05:25:00Z</cp:lastPrinted>
  <dcterms:created xsi:type="dcterms:W3CDTF">2025-05-15T06:42:00Z</dcterms:created>
  <dcterms:modified xsi:type="dcterms:W3CDTF">2025-05-19T09:23:00Z</dcterms:modified>
</cp:coreProperties>
</file>